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322F" w:rsidRPr="00724377" w:rsidRDefault="0005322F" w:rsidP="0005322F">
      <w:pPr>
        <w:ind w:firstLine="709"/>
        <w:jc w:val="both"/>
        <w:rPr>
          <w:lang w:val="kk-KZ"/>
        </w:rPr>
      </w:pPr>
    </w:p>
    <w:p w:rsidR="0005322F" w:rsidRPr="00724377" w:rsidRDefault="0005322F" w:rsidP="0005322F">
      <w:pPr>
        <w:ind w:firstLine="284"/>
        <w:jc w:val="center"/>
        <w:rPr>
          <w:b/>
          <w:lang w:val="kk-KZ"/>
        </w:rPr>
      </w:pPr>
      <w:r w:rsidRPr="00724377">
        <w:rPr>
          <w:b/>
          <w:lang w:val="kk-KZ"/>
        </w:rPr>
        <w:t>10.2. Электр аппараттарының электр динамикалық беріктілігі</w:t>
      </w:r>
    </w:p>
    <w:p w:rsidR="0005322F" w:rsidRPr="00724377" w:rsidRDefault="0005322F" w:rsidP="0005322F">
      <w:pPr>
        <w:ind w:firstLine="284"/>
        <w:jc w:val="center"/>
        <w:rPr>
          <w:lang w:val="kk-KZ"/>
        </w:rPr>
      </w:pPr>
    </w:p>
    <w:p w:rsidR="0005322F" w:rsidRPr="00724377" w:rsidRDefault="0005322F" w:rsidP="0005322F">
      <w:pPr>
        <w:ind w:firstLine="709"/>
        <w:jc w:val="both"/>
        <w:rPr>
          <w:b/>
          <w:lang w:val="kk-KZ"/>
        </w:rPr>
      </w:pPr>
      <w:r w:rsidRPr="00724377">
        <w:rPr>
          <w:lang w:val="kk-KZ"/>
        </w:rPr>
        <w:t>Электр аппараттарының электр динамикалық беріктілігі</w:t>
      </w:r>
      <w:r w:rsidRPr="00724377">
        <w:rPr>
          <w:b/>
          <w:lang w:val="kk-KZ"/>
        </w:rPr>
        <w:t xml:space="preserve"> </w:t>
      </w:r>
      <w:r w:rsidRPr="00724377">
        <w:rPr>
          <w:lang w:val="kk-KZ"/>
        </w:rPr>
        <w:t xml:space="preserve">түрі мен конструкциясына байланысты олардың шектік аралық токтарымен </w:t>
      </w:r>
      <w:r w:rsidRPr="00724377">
        <w:rPr>
          <w:i/>
          <w:lang w:val="kk-KZ"/>
        </w:rPr>
        <w:t>i</w:t>
      </w:r>
      <w:r w:rsidRPr="00724377">
        <w:rPr>
          <w:vertAlign w:val="subscript"/>
          <w:lang w:val="kk-KZ"/>
        </w:rPr>
        <w:t>ПР.СКВ</w:t>
      </w:r>
      <w:r w:rsidRPr="00724377">
        <w:rPr>
          <w:lang w:val="kk-KZ"/>
        </w:rPr>
        <w:t xml:space="preserve"> мен </w:t>
      </w:r>
      <w:r w:rsidRPr="00724377">
        <w:rPr>
          <w:i/>
          <w:lang w:val="kk-KZ"/>
        </w:rPr>
        <w:t>I</w:t>
      </w:r>
      <w:r w:rsidRPr="00724377">
        <w:rPr>
          <w:vertAlign w:val="subscript"/>
          <w:lang w:val="kk-KZ"/>
        </w:rPr>
        <w:t xml:space="preserve">ПР.СКВ  </w:t>
      </w:r>
      <w:r w:rsidRPr="00724377">
        <w:rPr>
          <w:lang w:val="kk-KZ"/>
        </w:rPr>
        <w:t xml:space="preserve">және де электр динамикалық беріктіліктің номиналды токтарымен  </w:t>
      </w:r>
      <w:r w:rsidRPr="00724377">
        <w:rPr>
          <w:i/>
          <w:lang w:val="kk-KZ"/>
        </w:rPr>
        <w:t>i</w:t>
      </w:r>
      <w:r w:rsidRPr="00724377">
        <w:rPr>
          <w:vertAlign w:val="subscript"/>
          <w:lang w:val="kk-KZ"/>
        </w:rPr>
        <w:t>ДИН</w:t>
      </w:r>
      <w:r w:rsidRPr="00724377">
        <w:rPr>
          <w:lang w:val="kk-KZ"/>
        </w:rPr>
        <w:t xml:space="preserve"> мен </w:t>
      </w:r>
      <w:r w:rsidRPr="00724377">
        <w:rPr>
          <w:i/>
          <w:lang w:val="kk-KZ"/>
        </w:rPr>
        <w:t>I</w:t>
      </w:r>
      <w:r w:rsidRPr="00724377">
        <w:rPr>
          <w:vertAlign w:val="subscript"/>
          <w:lang w:val="kk-KZ"/>
        </w:rPr>
        <w:t>ДИН</w:t>
      </w:r>
      <w:r w:rsidRPr="00724377">
        <w:rPr>
          <w:lang w:val="kk-KZ"/>
        </w:rPr>
        <w:t xml:space="preserve"> немесе электр динамикалық беріктілік тогының еселігімен сипатталады. </w:t>
      </w:r>
    </w:p>
    <w:p w:rsidR="0005322F" w:rsidRPr="00724377" w:rsidRDefault="0005322F" w:rsidP="0005322F">
      <w:pPr>
        <w:ind w:firstLine="737"/>
        <w:jc w:val="center"/>
        <w:rPr>
          <w:lang w:val="kk-KZ"/>
        </w:rPr>
      </w:pPr>
    </w:p>
    <w:p w:rsidR="0005322F" w:rsidRPr="00724377" w:rsidRDefault="0005322F" w:rsidP="0005322F">
      <w:pPr>
        <w:ind w:firstLine="737"/>
        <w:jc w:val="right"/>
        <w:rPr>
          <w:lang w:val="kk-KZ"/>
        </w:rPr>
      </w:pPr>
      <w:r w:rsidRPr="00724377">
        <w:rPr>
          <w:position w:val="-34"/>
        </w:rPr>
        <w:object w:dxaOrig="1840" w:dyaOrig="8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2.1pt;height:41pt" o:ole="">
            <v:imagedata r:id="rId4" o:title=""/>
          </v:shape>
          <o:OLEObject Type="Embed" ProgID="Equation.3" ShapeID="_x0000_i1025" DrawAspect="Content" ObjectID="_1536431872" r:id="rId5"/>
        </w:object>
      </w:r>
      <w:r w:rsidRPr="00724377">
        <w:rPr>
          <w:lang w:val="kk-KZ"/>
        </w:rPr>
        <w:t>.                                       (10.7)</w:t>
      </w:r>
    </w:p>
    <w:p w:rsidR="0005322F" w:rsidRPr="00724377" w:rsidRDefault="0005322F" w:rsidP="0005322F">
      <w:pPr>
        <w:ind w:firstLine="737"/>
        <w:jc w:val="both"/>
        <w:rPr>
          <w:lang w:val="kk-KZ"/>
        </w:rPr>
      </w:pPr>
    </w:p>
    <w:p w:rsidR="0005322F" w:rsidRPr="00724377" w:rsidRDefault="0005322F" w:rsidP="0005322F">
      <w:pPr>
        <w:ind w:firstLine="709"/>
        <w:jc w:val="both"/>
        <w:rPr>
          <w:lang w:val="kk-KZ"/>
        </w:rPr>
      </w:pPr>
      <w:r w:rsidRPr="00724377">
        <w:rPr>
          <w:lang w:val="kk-KZ"/>
        </w:rPr>
        <w:t>Электр аппараттарының электр динамикалық беріктілігі</w:t>
      </w:r>
      <w:r w:rsidRPr="00724377">
        <w:rPr>
          <w:b/>
          <w:lang w:val="kk-KZ"/>
        </w:rPr>
        <w:t xml:space="preserve"> </w:t>
      </w:r>
      <w:r w:rsidRPr="00724377">
        <w:rPr>
          <w:lang w:val="kk-KZ"/>
        </w:rPr>
        <w:t xml:space="preserve">қамтамасыз етілген, егер келесі шарт орындалса </w:t>
      </w:r>
    </w:p>
    <w:p w:rsidR="0005322F" w:rsidRPr="00724377" w:rsidRDefault="0005322F" w:rsidP="0005322F">
      <w:pPr>
        <w:ind w:firstLine="284"/>
        <w:jc w:val="both"/>
        <w:rPr>
          <w:lang w:val="kk-KZ"/>
        </w:rPr>
      </w:pPr>
    </w:p>
    <w:p w:rsidR="0005322F" w:rsidRPr="00724377" w:rsidRDefault="0005322F" w:rsidP="0005322F">
      <w:pPr>
        <w:ind w:firstLine="284"/>
        <w:jc w:val="center"/>
        <w:rPr>
          <w:lang w:val="kk-KZ"/>
        </w:rPr>
      </w:pPr>
    </w:p>
    <w:p w:rsidR="0005322F" w:rsidRPr="00724377" w:rsidRDefault="0005322F" w:rsidP="0005322F">
      <w:pPr>
        <w:ind w:firstLine="284"/>
        <w:jc w:val="right"/>
        <w:rPr>
          <w:lang w:val="kk-KZ"/>
        </w:rPr>
      </w:pPr>
      <w:r w:rsidRPr="00724377">
        <w:rPr>
          <w:position w:val="-16"/>
        </w:rPr>
        <w:object w:dxaOrig="2580" w:dyaOrig="420">
          <v:shape id="_x0000_i1026" type="#_x0000_t75" style="width:128.95pt;height:20.95pt" o:ole="">
            <v:imagedata r:id="rId6" o:title=""/>
          </v:shape>
          <o:OLEObject Type="Embed" ProgID="Equation.3" ShapeID="_x0000_i1026" DrawAspect="Content" ObjectID="_1536431873" r:id="rId7"/>
        </w:object>
      </w:r>
      <w:r w:rsidRPr="00724377">
        <w:rPr>
          <w:lang w:val="kk-KZ"/>
        </w:rPr>
        <w:t xml:space="preserve">                                         (10.8)</w:t>
      </w:r>
    </w:p>
    <w:p w:rsidR="0005322F" w:rsidRPr="00724377" w:rsidRDefault="0005322F" w:rsidP="0005322F">
      <w:pPr>
        <w:ind w:firstLine="284"/>
        <w:jc w:val="right"/>
        <w:rPr>
          <w:lang w:val="kk-KZ"/>
        </w:rPr>
      </w:pPr>
    </w:p>
    <w:p w:rsidR="0005322F" w:rsidRPr="00724377" w:rsidRDefault="0005322F" w:rsidP="0005322F">
      <w:pPr>
        <w:ind w:firstLine="709"/>
        <w:jc w:val="both"/>
        <w:rPr>
          <w:lang w:val="kk-KZ"/>
        </w:rPr>
      </w:pPr>
      <w:r w:rsidRPr="00724377">
        <w:rPr>
          <w:lang w:val="kk-KZ"/>
        </w:rPr>
        <w:t xml:space="preserve">немесе </w:t>
      </w:r>
    </w:p>
    <w:p w:rsidR="0005322F" w:rsidRPr="00724377" w:rsidRDefault="0005322F" w:rsidP="0005322F">
      <w:pPr>
        <w:ind w:firstLine="284"/>
        <w:jc w:val="both"/>
        <w:rPr>
          <w:lang w:val="kk-KZ"/>
        </w:rPr>
      </w:pPr>
    </w:p>
    <w:p w:rsidR="0005322F" w:rsidRPr="00724377" w:rsidRDefault="0005322F" w:rsidP="0005322F">
      <w:pPr>
        <w:ind w:firstLine="284"/>
        <w:jc w:val="right"/>
        <w:rPr>
          <w:lang w:val="kk-KZ"/>
        </w:rPr>
      </w:pPr>
      <w:r w:rsidRPr="00724377">
        <w:rPr>
          <w:position w:val="-16"/>
        </w:rPr>
        <w:object w:dxaOrig="2240" w:dyaOrig="480">
          <v:shape id="_x0000_i1027" type="#_x0000_t75" style="width:112.2pt;height:24.3pt" o:ole="">
            <v:imagedata r:id="rId8" o:title=""/>
          </v:shape>
          <o:OLEObject Type="Embed" ProgID="Equation.3" ShapeID="_x0000_i1027" DrawAspect="Content" ObjectID="_1536431874" r:id="rId9"/>
        </w:object>
      </w:r>
      <w:r w:rsidRPr="00724377">
        <w:rPr>
          <w:lang w:val="kk-KZ"/>
        </w:rPr>
        <w:t xml:space="preserve">                                        (10.9)</w:t>
      </w:r>
    </w:p>
    <w:p w:rsidR="0005322F" w:rsidRPr="00724377" w:rsidRDefault="0005322F" w:rsidP="0005322F">
      <w:pPr>
        <w:ind w:firstLine="284"/>
        <w:jc w:val="center"/>
        <w:rPr>
          <w:lang w:val="kk-KZ"/>
        </w:rPr>
      </w:pPr>
    </w:p>
    <w:p w:rsidR="0005322F" w:rsidRPr="00724377" w:rsidRDefault="0005322F" w:rsidP="0005322F">
      <w:pPr>
        <w:ind w:firstLine="709"/>
        <w:jc w:val="both"/>
        <w:rPr>
          <w:lang w:val="kk-KZ"/>
        </w:rPr>
      </w:pPr>
      <w:r w:rsidRPr="00724377">
        <w:rPr>
          <w:lang w:val="kk-KZ"/>
        </w:rPr>
        <w:t>мұнда I</w:t>
      </w:r>
      <w:r w:rsidRPr="00724377">
        <w:rPr>
          <w:vertAlign w:val="subscript"/>
          <w:lang w:val="kk-KZ"/>
        </w:rPr>
        <w:t>П0</w:t>
      </w:r>
      <w:r w:rsidRPr="00724377">
        <w:rPr>
          <w:lang w:val="kk-KZ"/>
        </w:rPr>
        <w:t xml:space="preserve"> – Қысқа тұйықталу тогының периодты құраушысының бастапқы мәні;</w:t>
      </w:r>
    </w:p>
    <w:p w:rsidR="0005322F" w:rsidRPr="00724377" w:rsidRDefault="0005322F" w:rsidP="0005322F">
      <w:pPr>
        <w:ind w:firstLine="567"/>
        <w:jc w:val="both"/>
        <w:rPr>
          <w:lang w:val="kk-KZ"/>
        </w:rPr>
      </w:pPr>
      <w:r w:rsidRPr="00724377">
        <w:rPr>
          <w:i/>
          <w:lang w:val="kk-KZ"/>
        </w:rPr>
        <w:t>i</w:t>
      </w:r>
      <w:r w:rsidRPr="00724377">
        <w:rPr>
          <w:vertAlign w:val="subscript"/>
          <w:lang w:val="kk-KZ"/>
        </w:rPr>
        <w:t>УД</w:t>
      </w:r>
      <w:r w:rsidRPr="00724377">
        <w:rPr>
          <w:i/>
          <w:lang w:val="kk-KZ"/>
        </w:rPr>
        <w:t xml:space="preserve"> –</w:t>
      </w:r>
      <w:r w:rsidRPr="00724377">
        <w:rPr>
          <w:lang w:val="kk-KZ"/>
        </w:rPr>
        <w:t xml:space="preserve"> қысқа тұйықталудың екпінді тогы.</w:t>
      </w:r>
    </w:p>
    <w:p w:rsidR="0005322F" w:rsidRPr="00724377" w:rsidRDefault="0005322F" w:rsidP="0005322F">
      <w:pPr>
        <w:ind w:firstLine="284"/>
        <w:jc w:val="center"/>
        <w:rPr>
          <w:lang w:val="kk-KZ"/>
        </w:rPr>
      </w:pPr>
    </w:p>
    <w:p w:rsidR="0005322F" w:rsidRPr="00724377" w:rsidRDefault="0005322F" w:rsidP="0005322F">
      <w:pPr>
        <w:ind w:firstLine="709"/>
        <w:jc w:val="center"/>
        <w:rPr>
          <w:b/>
          <w:lang w:val="kk-KZ"/>
        </w:rPr>
      </w:pPr>
      <w:r w:rsidRPr="00724377">
        <w:rPr>
          <w:b/>
          <w:lang w:val="kk-KZ"/>
        </w:rPr>
        <w:t xml:space="preserve">10.3  Шиналардың электр термиялық беріктілігі </w:t>
      </w:r>
    </w:p>
    <w:p w:rsidR="0005322F" w:rsidRPr="00724377" w:rsidRDefault="0005322F" w:rsidP="0005322F">
      <w:pPr>
        <w:ind w:firstLine="709"/>
        <w:jc w:val="both"/>
        <w:rPr>
          <w:lang w:val="kk-KZ"/>
        </w:rPr>
      </w:pPr>
    </w:p>
    <w:p w:rsidR="0005322F" w:rsidRPr="00724377" w:rsidRDefault="0005322F" w:rsidP="0005322F">
      <w:pPr>
        <w:ind w:firstLine="709"/>
        <w:jc w:val="both"/>
        <w:rPr>
          <w:lang w:val="kk-KZ"/>
        </w:rPr>
      </w:pPr>
      <w:r w:rsidRPr="00724377">
        <w:rPr>
          <w:lang w:val="kk-KZ"/>
        </w:rPr>
        <w:t xml:space="preserve">Қысқа тұйықталу кезіндегі өткізгіштердің термиялық беріктілікке тексерілуі дегеніміз қысқа тұйықталуының сөну моментіндегі температура қызуы мен осы температураны қысқа тұйықталу кезіндегі температура қызуының шектік мәнімен салыстыру болып табылады. Егер қысқа тұйықталуының сөну моментіндегі температура қызуы </w:t>
      </w:r>
      <w:r w:rsidRPr="00724377">
        <w:sym w:font="Symbol" w:char="F04A"/>
      </w:r>
      <w:r w:rsidRPr="00724377">
        <w:rPr>
          <w:vertAlign w:val="subscript"/>
          <w:lang w:val="kk-KZ"/>
        </w:rPr>
        <w:t>К</w:t>
      </w:r>
      <w:r w:rsidRPr="00724377">
        <w:rPr>
          <w:lang w:val="kk-KZ"/>
        </w:rPr>
        <w:t xml:space="preserve"> қысқа тұйықталу кезіндегі температура қызуының шектік мәнінен </w:t>
      </w:r>
      <w:r w:rsidRPr="00724377">
        <w:sym w:font="Symbol" w:char="F04A"/>
      </w:r>
      <w:r w:rsidRPr="00724377">
        <w:rPr>
          <w:vertAlign w:val="subscript"/>
          <w:lang w:val="kk-KZ"/>
        </w:rPr>
        <w:t>К.ДОП</w:t>
      </w:r>
      <w:r w:rsidRPr="00724377">
        <w:rPr>
          <w:lang w:val="kk-KZ"/>
        </w:rPr>
        <w:t xml:space="preserve"> аспаса, яғни </w:t>
      </w:r>
      <w:r w:rsidRPr="00724377">
        <w:sym w:font="Symbol" w:char="F04A"/>
      </w:r>
      <w:r w:rsidRPr="00724377">
        <w:rPr>
          <w:vertAlign w:val="subscript"/>
          <w:lang w:val="kk-KZ"/>
        </w:rPr>
        <w:t>К</w:t>
      </w:r>
      <w:r w:rsidRPr="00724377">
        <w:rPr>
          <w:lang w:val="kk-KZ"/>
        </w:rPr>
        <w:t xml:space="preserve"> </w:t>
      </w:r>
      <w:r w:rsidRPr="00724377">
        <w:sym w:font="Symbol" w:char="F0A3"/>
      </w:r>
      <w:r w:rsidRPr="00724377">
        <w:rPr>
          <w:lang w:val="kk-KZ"/>
        </w:rPr>
        <w:t xml:space="preserve"> </w:t>
      </w:r>
      <w:r w:rsidRPr="00724377">
        <w:sym w:font="Symbol" w:char="F04A"/>
      </w:r>
      <w:r w:rsidRPr="00724377">
        <w:rPr>
          <w:vertAlign w:val="subscript"/>
          <w:lang w:val="kk-KZ"/>
        </w:rPr>
        <w:t>К.ДОП</w:t>
      </w:r>
      <w:r w:rsidRPr="00724377">
        <w:rPr>
          <w:lang w:val="kk-KZ"/>
        </w:rPr>
        <w:t xml:space="preserve"> шарты орындалса, өткізгіш термиялық беріктілік шартын орындайды. </w:t>
      </w:r>
    </w:p>
    <w:p w:rsidR="0005322F" w:rsidRPr="00724377" w:rsidRDefault="0005322F" w:rsidP="0005322F">
      <w:pPr>
        <w:ind w:firstLine="670"/>
        <w:jc w:val="both"/>
        <w:rPr>
          <w:i/>
          <w:lang w:val="kk-KZ"/>
        </w:rPr>
      </w:pPr>
      <w:r w:rsidRPr="00724377">
        <w:rPr>
          <w:lang w:val="kk-KZ"/>
        </w:rPr>
        <w:t xml:space="preserve">Қысқа тұйықталуының сөну моментіндегі температураны анықтау үшін </w:t>
      </w:r>
      <w:r w:rsidRPr="00724377">
        <w:rPr>
          <w:lang w:val="en-US"/>
        </w:rPr>
        <w:sym w:font="Symbol" w:char="F04A"/>
      </w:r>
      <w:r w:rsidRPr="00724377">
        <w:rPr>
          <w:lang w:val="kk-KZ"/>
        </w:rPr>
        <w:t xml:space="preserve"> өткізгіштің қызу температурасы мен өткізгіш материалының меншікті қызулылық функциясы, оның меншікті кедергісі мен қызу температурасы болатын </w:t>
      </w:r>
      <w:r w:rsidRPr="00724377">
        <w:rPr>
          <w:i/>
          <w:lang w:val="kk-KZ"/>
        </w:rPr>
        <w:t>А</w:t>
      </w:r>
      <w:r w:rsidRPr="00724377">
        <w:rPr>
          <w:sz w:val="32"/>
          <w:szCs w:val="32"/>
          <w:vertAlign w:val="subscript"/>
        </w:rPr>
        <w:sym w:font="Symbol" w:char="F04A"/>
      </w:r>
      <w:r w:rsidRPr="00724377">
        <w:rPr>
          <w:lang w:val="kk-KZ"/>
        </w:rPr>
        <w:t xml:space="preserve"> шамасының тәуелділігіндегі қисығын қолданады. Қатты шина, кабель және сымдардың кейбір маркалары үшін қисықтар 10.4 суретте, ал сымдардың қалған маркалары үшін 10.5 суретінде көрсетілген.</w:t>
      </w:r>
    </w:p>
    <w:p w:rsidR="0005322F" w:rsidRPr="00724377" w:rsidRDefault="0005322F" w:rsidP="0005322F">
      <w:pPr>
        <w:ind w:firstLine="284"/>
        <w:jc w:val="both"/>
        <w:rPr>
          <w:lang w:val="kk-KZ"/>
        </w:rPr>
      </w:pPr>
    </w:p>
    <w:p w:rsidR="0005322F" w:rsidRPr="00724377" w:rsidRDefault="0005322F" w:rsidP="0005322F">
      <w:pPr>
        <w:ind w:firstLine="284"/>
        <w:jc w:val="both"/>
        <w:rPr>
          <w:lang w:val="kk-KZ"/>
        </w:rPr>
      </w:pPr>
    </w:p>
    <w:p w:rsidR="0005322F" w:rsidRPr="00724377" w:rsidRDefault="0005322F" w:rsidP="0005322F">
      <w:pPr>
        <w:jc w:val="right"/>
      </w:pPr>
      <w:r w:rsidRPr="00724377">
        <w:object w:dxaOrig="13230" w:dyaOrig="5580">
          <v:shape id="_x0000_i1028" type="#_x0000_t75" style="width:478.9pt;height:201.75pt" o:ole="">
            <v:imagedata r:id="rId10" o:title=""/>
          </v:shape>
          <o:OLEObject Type="Embed" ProgID="MSPhotoEd.3" ShapeID="_x0000_i1028" DrawAspect="Content" ObjectID="_1536431875" r:id="rId11"/>
        </w:object>
      </w:r>
    </w:p>
    <w:p w:rsidR="0005322F" w:rsidRPr="00724377" w:rsidRDefault="0005322F" w:rsidP="0005322F">
      <w:pPr>
        <w:ind w:firstLine="284"/>
        <w:jc w:val="center"/>
      </w:pPr>
      <w:r w:rsidRPr="00724377">
        <w:t xml:space="preserve">10.4 </w:t>
      </w:r>
      <w:r w:rsidRPr="00724377">
        <w:rPr>
          <w:lang w:val="kk-KZ"/>
        </w:rPr>
        <w:t xml:space="preserve">Сурет </w:t>
      </w:r>
      <w:r w:rsidRPr="00724377">
        <w:t xml:space="preserve">- </w:t>
      </w:r>
      <w:r w:rsidRPr="00724377">
        <w:rPr>
          <w:lang w:val="kk-KZ"/>
        </w:rPr>
        <w:t>Өткізгіштердің қызу температурасын анықтайтын қисықтар.</w:t>
      </w:r>
      <w:r w:rsidRPr="00724377">
        <w:t xml:space="preserve"> </w:t>
      </w:r>
      <w:r w:rsidRPr="00724377">
        <w:rPr>
          <w:lang w:val="kk-KZ"/>
        </w:rPr>
        <w:t>өткізгіш материалдары</w:t>
      </w:r>
      <w:r w:rsidRPr="00724377">
        <w:t xml:space="preserve">: 1-ММ; 2-МТ; 3-АМ; 4-АТ; 5-АДО, </w:t>
      </w:r>
      <w:r w:rsidRPr="00724377">
        <w:rPr>
          <w:lang w:val="en-US"/>
        </w:rPr>
        <w:t>ACT</w:t>
      </w:r>
      <w:r w:rsidRPr="00724377">
        <w:t>; 6-АД31Т1;</w:t>
      </w:r>
    </w:p>
    <w:p w:rsidR="0005322F" w:rsidRPr="00724377" w:rsidRDefault="0005322F" w:rsidP="0005322F">
      <w:pPr>
        <w:ind w:firstLine="284"/>
        <w:jc w:val="center"/>
      </w:pPr>
      <w:r w:rsidRPr="00724377">
        <w:t>7-АД31Т; 8-Ст3</w:t>
      </w:r>
    </w:p>
    <w:p w:rsidR="0005322F" w:rsidRPr="00724377" w:rsidRDefault="0005322F" w:rsidP="0005322F">
      <w:pPr>
        <w:ind w:firstLine="284"/>
        <w:jc w:val="center"/>
      </w:pPr>
    </w:p>
    <w:p w:rsidR="0005322F" w:rsidRPr="00724377" w:rsidRDefault="0005322F" w:rsidP="0005322F">
      <w:pPr>
        <w:ind w:firstLine="284"/>
        <w:jc w:val="both"/>
      </w:pPr>
    </w:p>
    <w:p w:rsidR="0005322F" w:rsidRPr="00724377" w:rsidRDefault="0005322F" w:rsidP="0005322F">
      <w:pPr>
        <w:ind w:firstLine="709"/>
        <w:jc w:val="both"/>
        <w:rPr>
          <w:lang w:val="kk-KZ"/>
        </w:rPr>
      </w:pPr>
      <w:r w:rsidRPr="00724377">
        <w:rPr>
          <w:lang w:val="kk-KZ"/>
        </w:rPr>
        <w:t>Есептеуді келесі тізбекпен жүргізген дұрыс:</w:t>
      </w:r>
    </w:p>
    <w:p w:rsidR="0005322F" w:rsidRPr="00724377" w:rsidRDefault="0005322F" w:rsidP="0005322F">
      <w:pPr>
        <w:ind w:firstLine="284"/>
        <w:jc w:val="both"/>
        <w:rPr>
          <w:lang w:val="kk-KZ"/>
        </w:rPr>
      </w:pPr>
      <w:r w:rsidRPr="00724377">
        <w:rPr>
          <w:lang w:val="kk-KZ"/>
        </w:rPr>
        <w:t xml:space="preserve">1) тексерілген өткізгіш материалына сәйкес 10.4 немесе 10.5 суретінен қисық таңдап алып, осы қисықтың көмегімен өткізгіштің бастапқы температурасынан </w:t>
      </w:r>
      <w:r w:rsidRPr="00724377">
        <w:sym w:font="Symbol" w:char="F04A"/>
      </w:r>
      <w:r w:rsidRPr="00724377">
        <w:rPr>
          <w:vertAlign w:val="subscript"/>
          <w:lang w:val="kk-KZ"/>
        </w:rPr>
        <w:t>Н</w:t>
      </w:r>
      <w:r w:rsidRPr="00724377">
        <w:rPr>
          <w:lang w:val="kk-KZ"/>
        </w:rPr>
        <w:t xml:space="preserve"> осы температура кезіндегі </w:t>
      </w:r>
      <w:r w:rsidRPr="00724377">
        <w:rPr>
          <w:i/>
          <w:lang w:val="kk-KZ"/>
        </w:rPr>
        <w:t>А</w:t>
      </w:r>
      <w:r w:rsidRPr="00724377">
        <w:rPr>
          <w:sz w:val="32"/>
          <w:szCs w:val="32"/>
          <w:vertAlign w:val="subscript"/>
        </w:rPr>
        <w:sym w:font="Symbol" w:char="F04A"/>
      </w:r>
      <w:r w:rsidRPr="00724377">
        <w:rPr>
          <w:vertAlign w:val="subscript"/>
          <w:lang w:val="kk-KZ"/>
        </w:rPr>
        <w:t>Н</w:t>
      </w:r>
      <w:r w:rsidRPr="00724377">
        <w:rPr>
          <w:lang w:val="kk-KZ"/>
        </w:rPr>
        <w:t xml:space="preserve">  шамасын табу;</w:t>
      </w:r>
    </w:p>
    <w:p w:rsidR="0005322F" w:rsidRPr="00724377" w:rsidRDefault="0005322F" w:rsidP="0005322F">
      <w:pPr>
        <w:ind w:firstLine="709"/>
        <w:jc w:val="both"/>
        <w:rPr>
          <w:lang w:val="kk-KZ"/>
        </w:rPr>
      </w:pPr>
      <w:r w:rsidRPr="00724377">
        <w:rPr>
          <w:lang w:val="kk-KZ"/>
        </w:rPr>
        <w:t>2) қысқа тұйықталудың есептік шарты кезінде В</w:t>
      </w:r>
      <w:r w:rsidRPr="00724377">
        <w:rPr>
          <w:vertAlign w:val="subscript"/>
          <w:lang w:val="kk-KZ"/>
        </w:rPr>
        <w:t>К</w:t>
      </w:r>
      <w:r w:rsidRPr="00724377">
        <w:rPr>
          <w:lang w:val="kk-KZ"/>
        </w:rPr>
        <w:t xml:space="preserve"> Джоуль интегралының шамасын анықтау;</w:t>
      </w:r>
    </w:p>
    <w:p w:rsidR="0005322F" w:rsidRPr="00724377" w:rsidRDefault="0005322F" w:rsidP="0005322F">
      <w:pPr>
        <w:ind w:firstLine="709"/>
        <w:jc w:val="both"/>
        <w:rPr>
          <w:lang w:val="kk-KZ"/>
        </w:rPr>
      </w:pPr>
      <w:r w:rsidRPr="00724377">
        <w:rPr>
          <w:lang w:val="kk-KZ"/>
        </w:rPr>
        <w:t>3) (10.10) Формуласын пайдалана отырып, өткізгіш қызуының соңғы температурасына сәйкес келетін А</w:t>
      </w:r>
      <w:r w:rsidRPr="00724377">
        <w:rPr>
          <w:sz w:val="32"/>
          <w:szCs w:val="32"/>
          <w:vertAlign w:val="subscript"/>
        </w:rPr>
        <w:sym w:font="Symbol" w:char="F04A"/>
      </w:r>
      <w:r w:rsidRPr="00724377">
        <w:rPr>
          <w:lang w:val="kk-KZ"/>
        </w:rPr>
        <w:t>=А</w:t>
      </w:r>
      <w:r w:rsidRPr="00724377">
        <w:rPr>
          <w:sz w:val="32"/>
          <w:szCs w:val="32"/>
          <w:vertAlign w:val="subscript"/>
        </w:rPr>
        <w:sym w:font="Symbol" w:char="F04A"/>
      </w:r>
      <w:r w:rsidRPr="00724377">
        <w:rPr>
          <w:vertAlign w:val="subscript"/>
          <w:lang w:val="kk-KZ"/>
        </w:rPr>
        <w:t>К</w:t>
      </w:r>
      <w:r w:rsidRPr="00724377">
        <w:rPr>
          <w:lang w:val="kk-KZ"/>
        </w:rPr>
        <w:t xml:space="preserve"> шамасының мәнін табу </w:t>
      </w:r>
    </w:p>
    <w:p w:rsidR="0005322F" w:rsidRPr="00724377" w:rsidRDefault="0005322F" w:rsidP="0005322F">
      <w:pPr>
        <w:ind w:firstLine="284"/>
        <w:jc w:val="both"/>
        <w:rPr>
          <w:lang w:val="kk-KZ"/>
        </w:rPr>
      </w:pPr>
    </w:p>
    <w:p w:rsidR="0005322F" w:rsidRPr="00724377" w:rsidRDefault="0005322F" w:rsidP="0005322F">
      <w:pPr>
        <w:ind w:firstLine="284"/>
        <w:jc w:val="center"/>
      </w:pPr>
      <w:r w:rsidRPr="00724377">
        <w:object w:dxaOrig="12120" w:dyaOrig="7680">
          <v:shape id="_x0000_i1029" type="#_x0000_t75" style="width:266.25pt;height:168.3pt" o:ole="">
            <v:imagedata r:id="rId12" o:title=""/>
          </v:shape>
          <o:OLEObject Type="Embed" ProgID="MSPhotoEd.3" ShapeID="_x0000_i1029" DrawAspect="Content" ObjectID="_1536431876" r:id="rId13"/>
        </w:object>
      </w:r>
    </w:p>
    <w:p w:rsidR="0005322F" w:rsidRPr="00724377" w:rsidRDefault="0005322F" w:rsidP="0005322F">
      <w:pPr>
        <w:ind w:firstLine="284"/>
        <w:jc w:val="center"/>
      </w:pPr>
    </w:p>
    <w:p w:rsidR="0005322F" w:rsidRPr="00724377" w:rsidRDefault="0005322F" w:rsidP="0005322F">
      <w:pPr>
        <w:ind w:firstLine="284"/>
        <w:jc w:val="center"/>
        <w:rPr>
          <w:lang w:val="kk-KZ"/>
        </w:rPr>
      </w:pPr>
      <w:r w:rsidRPr="00724377">
        <w:t>10.5</w:t>
      </w:r>
      <w:r w:rsidRPr="00724377">
        <w:rPr>
          <w:lang w:val="kk-KZ"/>
        </w:rPr>
        <w:t xml:space="preserve"> Сурет</w:t>
      </w:r>
      <w:r w:rsidRPr="00724377">
        <w:t xml:space="preserve"> – </w:t>
      </w:r>
      <w:r w:rsidRPr="00724377">
        <w:rPr>
          <w:lang w:val="kk-KZ"/>
        </w:rPr>
        <w:t xml:space="preserve">Қысқа тұйықталулар кезіндегі сымдардың қызу температурасын анықтайтын қисықтар. </w:t>
      </w:r>
    </w:p>
    <w:p w:rsidR="0005322F" w:rsidRPr="00724377" w:rsidRDefault="0005322F" w:rsidP="0005322F">
      <w:pPr>
        <w:ind w:firstLine="284"/>
        <w:jc w:val="center"/>
        <w:rPr>
          <w:lang w:val="kk-KZ"/>
        </w:rPr>
      </w:pPr>
      <w:r w:rsidRPr="00724377">
        <w:rPr>
          <w:lang w:val="kk-KZ"/>
        </w:rPr>
        <w:t>Сымдар материалдары: 1 - қорытпалар АЖ және АЖКП; 2 - қорытпалар АН және АНКП; 3 - алюминий маркалары А, АКП, А</w:t>
      </w:r>
      <w:r w:rsidRPr="00724377">
        <w:rPr>
          <w:vertAlign w:val="subscript"/>
          <w:lang w:val="kk-KZ"/>
        </w:rPr>
        <w:t>П</w:t>
      </w:r>
      <w:r w:rsidRPr="00724377">
        <w:rPr>
          <w:lang w:val="kk-KZ"/>
        </w:rPr>
        <w:t>КП және болат алюминий маркілеріАС, АСКП, АСКС, АСК, АпС, АпСКС, АпСК</w:t>
      </w:r>
    </w:p>
    <w:p w:rsidR="0005322F" w:rsidRPr="00724377" w:rsidRDefault="0005322F" w:rsidP="0005322F">
      <w:pPr>
        <w:ind w:firstLine="284"/>
        <w:jc w:val="center"/>
        <w:rPr>
          <w:lang w:val="kk-KZ"/>
        </w:rPr>
      </w:pPr>
    </w:p>
    <w:p w:rsidR="0005322F" w:rsidRPr="00724377" w:rsidRDefault="0005322F" w:rsidP="0005322F">
      <w:pPr>
        <w:ind w:firstLine="284"/>
        <w:jc w:val="center"/>
        <w:rPr>
          <w:lang w:val="kk-KZ"/>
        </w:rPr>
      </w:pPr>
    </w:p>
    <w:p w:rsidR="0005322F" w:rsidRPr="00724377" w:rsidRDefault="0005322F" w:rsidP="0005322F">
      <w:pPr>
        <w:ind w:firstLine="284"/>
        <w:jc w:val="right"/>
        <w:rPr>
          <w:lang w:val="kk-KZ"/>
        </w:rPr>
      </w:pPr>
      <w:r w:rsidRPr="00724377">
        <w:rPr>
          <w:position w:val="-34"/>
        </w:rPr>
        <w:object w:dxaOrig="1880" w:dyaOrig="780">
          <v:shape id="_x0000_i1030" type="#_x0000_t75" style="width:93.75pt;height:39.35pt" o:ole="">
            <v:imagedata r:id="rId14" o:title=""/>
          </v:shape>
          <o:OLEObject Type="Embed" ProgID="Equation.3" ShapeID="_x0000_i1030" DrawAspect="Content" ObjectID="_1536431877" r:id="rId15"/>
        </w:object>
      </w:r>
      <w:r w:rsidRPr="00724377">
        <w:rPr>
          <w:lang w:val="kk-KZ"/>
        </w:rPr>
        <w:t>,                                         (10.10)</w:t>
      </w:r>
    </w:p>
    <w:p w:rsidR="0005322F" w:rsidRPr="00724377" w:rsidRDefault="0005322F" w:rsidP="0005322F">
      <w:pPr>
        <w:ind w:firstLine="284"/>
        <w:jc w:val="right"/>
        <w:rPr>
          <w:lang w:val="kk-KZ"/>
        </w:rPr>
      </w:pPr>
    </w:p>
    <w:p w:rsidR="0005322F" w:rsidRPr="00724377" w:rsidRDefault="0005322F" w:rsidP="0005322F">
      <w:pPr>
        <w:ind w:firstLine="670"/>
        <w:jc w:val="both"/>
        <w:rPr>
          <w:lang w:val="kk-KZ"/>
        </w:rPr>
      </w:pPr>
      <w:r w:rsidRPr="00724377">
        <w:rPr>
          <w:lang w:val="kk-KZ"/>
        </w:rPr>
        <w:t>мұнда q</w:t>
      </w:r>
      <w:r w:rsidRPr="00724377">
        <w:rPr>
          <w:i/>
          <w:lang w:val="kk-KZ"/>
        </w:rPr>
        <w:t xml:space="preserve"> —</w:t>
      </w:r>
      <w:r w:rsidRPr="00724377">
        <w:rPr>
          <w:lang w:val="kk-KZ"/>
        </w:rPr>
        <w:t xml:space="preserve"> өткізгіштің көлденең қимасының ауданы, ал болат алюминий сымдары үшін сымның алюминий бөлігінің көлденең қимасының ауданы;</w:t>
      </w:r>
    </w:p>
    <w:p w:rsidR="0005322F" w:rsidRPr="00724377" w:rsidRDefault="0005322F" w:rsidP="0005322F">
      <w:pPr>
        <w:ind w:firstLine="709"/>
        <w:jc w:val="both"/>
        <w:rPr>
          <w:lang w:val="kk-KZ"/>
        </w:rPr>
      </w:pPr>
      <w:r w:rsidRPr="00724377">
        <w:rPr>
          <w:lang w:val="kk-KZ"/>
        </w:rPr>
        <w:t>4) табылған А</w:t>
      </w:r>
      <w:r w:rsidRPr="00724377">
        <w:rPr>
          <w:sz w:val="32"/>
          <w:szCs w:val="32"/>
          <w:vertAlign w:val="subscript"/>
        </w:rPr>
        <w:sym w:font="Symbol" w:char="F04A"/>
      </w:r>
      <w:r w:rsidRPr="00724377">
        <w:rPr>
          <w:lang w:val="kk-KZ"/>
        </w:rPr>
        <w:t>=А</w:t>
      </w:r>
      <w:r w:rsidRPr="00724377">
        <w:rPr>
          <w:sz w:val="32"/>
          <w:szCs w:val="32"/>
          <w:vertAlign w:val="subscript"/>
        </w:rPr>
        <w:sym w:font="Symbol" w:char="F04A"/>
      </w:r>
      <w:r w:rsidRPr="00724377">
        <w:rPr>
          <w:vertAlign w:val="subscript"/>
          <w:lang w:val="kk-KZ"/>
        </w:rPr>
        <w:t>К</w:t>
      </w:r>
      <w:r w:rsidRPr="00724377">
        <w:rPr>
          <w:lang w:val="kk-KZ"/>
        </w:rPr>
        <w:t xml:space="preserve"> шамасының мәні бойынша, таңдалған қисықты қолдана отырып, қысқа тұйықталуының сөну моментіндегі температура қызуы </w:t>
      </w:r>
      <w:r w:rsidRPr="00724377">
        <w:sym w:font="Symbol" w:char="F04A"/>
      </w:r>
      <w:r w:rsidRPr="00724377">
        <w:rPr>
          <w:vertAlign w:val="subscript"/>
          <w:lang w:val="kk-KZ"/>
        </w:rPr>
        <w:t>К</w:t>
      </w:r>
      <w:r w:rsidRPr="00724377">
        <w:rPr>
          <w:lang w:val="kk-KZ"/>
        </w:rPr>
        <w:t xml:space="preserve"> анықтау және </w:t>
      </w:r>
      <w:r w:rsidRPr="00724377">
        <w:sym w:font="Symbol" w:char="F04A"/>
      </w:r>
      <w:r w:rsidRPr="00724377">
        <w:rPr>
          <w:vertAlign w:val="subscript"/>
          <w:lang w:val="kk-KZ"/>
        </w:rPr>
        <w:t>К.ДОП</w:t>
      </w:r>
      <w:r w:rsidRPr="00724377">
        <w:rPr>
          <w:lang w:val="kk-KZ"/>
        </w:rPr>
        <w:t xml:space="preserve"> шектік мәнімен салыстыру. Сымдардың термиялық беріктілігі (10.10) шарты орындалса қамтамасыз етіледі. </w:t>
      </w:r>
    </w:p>
    <w:p w:rsidR="0005322F" w:rsidRPr="00724377" w:rsidRDefault="0005322F" w:rsidP="0005322F">
      <w:pPr>
        <w:ind w:firstLine="737"/>
        <w:jc w:val="both"/>
        <w:rPr>
          <w:lang w:val="kk-KZ"/>
        </w:rPr>
      </w:pPr>
      <w:r w:rsidRPr="00724377">
        <w:rPr>
          <w:lang w:val="kk-KZ"/>
        </w:rPr>
        <w:t>Әр түрлі сымдардың шектік қызу температурасы 10.3 кестесінде көрсетілген.</w:t>
      </w:r>
    </w:p>
    <w:p w:rsidR="0005322F" w:rsidRPr="00724377" w:rsidRDefault="0005322F" w:rsidP="0005322F">
      <w:pPr>
        <w:ind w:firstLine="737"/>
        <w:jc w:val="both"/>
        <w:rPr>
          <w:lang w:val="kk-KZ"/>
        </w:rPr>
      </w:pPr>
      <w:r w:rsidRPr="00724377">
        <w:rPr>
          <w:lang w:val="kk-KZ"/>
        </w:rPr>
        <w:t>Егер сымның қимасын таңдағанда негізгі шарт оның қысқа тұйықталу кезіндег ітермиялық беріктілігі болса, қысқа тұйықталуының сөну моментіндегі температура қызуы шекті температура мәніне тең немесе аз болатын сымның минималды қимасын таңдаған дұрыс.</w:t>
      </w:r>
    </w:p>
    <w:p w:rsidR="0005322F" w:rsidRPr="00724377" w:rsidRDefault="0005322F" w:rsidP="0005322F">
      <w:pPr>
        <w:ind w:firstLine="737"/>
        <w:jc w:val="both"/>
        <w:rPr>
          <w:lang w:val="kk-KZ"/>
        </w:rPr>
      </w:pPr>
      <w:r w:rsidRPr="00724377">
        <w:rPr>
          <w:lang w:val="kk-KZ"/>
        </w:rPr>
        <w:t xml:space="preserve">Қысқа тұйықталудың есептік шарты бойынша джоуль интеграл мәнін анықтау керек, ал сымның материалына байланысты қисық таңдап, онымен бастапқы және шектік температураға сәйкес, яғни </w:t>
      </w:r>
      <w:r w:rsidRPr="00724377">
        <w:rPr>
          <w:i/>
          <w:lang w:val="kk-KZ"/>
        </w:rPr>
        <w:t>А</w:t>
      </w:r>
      <w:r w:rsidRPr="00724377">
        <w:rPr>
          <w:sz w:val="32"/>
          <w:szCs w:val="32"/>
          <w:vertAlign w:val="subscript"/>
        </w:rPr>
        <w:sym w:font="Symbol" w:char="F04A"/>
      </w:r>
      <w:r w:rsidRPr="00724377">
        <w:rPr>
          <w:vertAlign w:val="subscript"/>
          <w:lang w:val="kk-KZ"/>
        </w:rPr>
        <w:t>Н</w:t>
      </w:r>
      <w:r w:rsidRPr="00724377">
        <w:rPr>
          <w:lang w:val="kk-KZ"/>
        </w:rPr>
        <w:t xml:space="preserve"> және </w:t>
      </w:r>
      <w:r w:rsidRPr="00724377">
        <w:rPr>
          <w:i/>
          <w:lang w:val="kk-KZ"/>
        </w:rPr>
        <w:t>А</w:t>
      </w:r>
      <w:r w:rsidRPr="00724377">
        <w:rPr>
          <w:sz w:val="32"/>
          <w:szCs w:val="32"/>
          <w:vertAlign w:val="subscript"/>
        </w:rPr>
        <w:sym w:font="Symbol" w:char="F04A"/>
      </w:r>
      <w:r w:rsidRPr="00724377">
        <w:rPr>
          <w:vertAlign w:val="subscript"/>
          <w:lang w:val="kk-KZ"/>
        </w:rPr>
        <w:t>К.ДОП</w:t>
      </w:r>
      <w:r w:rsidRPr="00724377">
        <w:rPr>
          <w:lang w:val="kk-KZ"/>
        </w:rPr>
        <w:t xml:space="preserve">  бойынша </w:t>
      </w:r>
      <w:r w:rsidRPr="00724377">
        <w:rPr>
          <w:i/>
          <w:lang w:val="kk-KZ"/>
        </w:rPr>
        <w:t>А</w:t>
      </w:r>
      <w:r w:rsidRPr="00724377">
        <w:rPr>
          <w:sz w:val="32"/>
          <w:szCs w:val="32"/>
          <w:vertAlign w:val="subscript"/>
        </w:rPr>
        <w:sym w:font="Symbol" w:char="F04A"/>
      </w:r>
      <w:r w:rsidRPr="00724377">
        <w:rPr>
          <w:lang w:val="kk-KZ"/>
        </w:rPr>
        <w:t xml:space="preserve"> шамасының мәнін табамыз. Мүмкін болатын сымның минималды қимасы </w:t>
      </w:r>
    </w:p>
    <w:p w:rsidR="0005322F" w:rsidRPr="00724377" w:rsidRDefault="0005322F" w:rsidP="0005322F">
      <w:pPr>
        <w:ind w:firstLine="737"/>
        <w:jc w:val="center"/>
        <w:rPr>
          <w:lang w:val="kk-KZ"/>
        </w:rPr>
      </w:pPr>
    </w:p>
    <w:p w:rsidR="0005322F" w:rsidRPr="00724377" w:rsidRDefault="0005322F" w:rsidP="0005322F">
      <w:pPr>
        <w:ind w:firstLine="284"/>
        <w:jc w:val="right"/>
        <w:rPr>
          <w:lang w:val="kk-KZ"/>
        </w:rPr>
      </w:pPr>
      <w:r w:rsidRPr="00724377">
        <w:rPr>
          <w:position w:val="-40"/>
        </w:rPr>
        <w:object w:dxaOrig="3360" w:dyaOrig="880">
          <v:shape id="_x0000_i1031" type="#_x0000_t75" style="width:168.3pt;height:44.35pt" o:ole="">
            <v:imagedata r:id="rId16" o:title=""/>
          </v:shape>
          <o:OLEObject Type="Embed" ProgID="Equation.3" ShapeID="_x0000_i1031" DrawAspect="Content" ObjectID="_1536431878" r:id="rId17"/>
        </w:object>
      </w:r>
      <w:r w:rsidRPr="00724377">
        <w:rPr>
          <w:lang w:val="kk-KZ"/>
        </w:rPr>
        <w:t>.                          (10.11)</w:t>
      </w:r>
    </w:p>
    <w:p w:rsidR="0005322F" w:rsidRPr="00724377" w:rsidRDefault="0005322F" w:rsidP="0005322F">
      <w:pPr>
        <w:ind w:firstLine="737"/>
        <w:jc w:val="both"/>
        <w:rPr>
          <w:lang w:val="kk-KZ"/>
        </w:rPr>
      </w:pPr>
    </w:p>
    <w:p w:rsidR="0005322F" w:rsidRPr="00724377" w:rsidRDefault="0005322F" w:rsidP="0005322F">
      <w:pPr>
        <w:ind w:firstLine="284"/>
        <w:jc w:val="both"/>
        <w:rPr>
          <w:lang w:val="kk-KZ"/>
        </w:rPr>
      </w:pPr>
      <w:r w:rsidRPr="00724377">
        <w:rPr>
          <w:lang w:val="kk-KZ"/>
        </w:rPr>
        <w:t xml:space="preserve">Шина сымдары мен жила кабельдерінің стандартты қималарының шкаласын қолданып, </w:t>
      </w:r>
      <w:r w:rsidRPr="00724377">
        <w:rPr>
          <w:position w:val="-12"/>
        </w:rPr>
        <w:object w:dxaOrig="1380" w:dyaOrig="380">
          <v:shape id="_x0000_i1032" type="#_x0000_t75" style="width:68.65pt;height:19.25pt" o:ole="">
            <v:imagedata r:id="rId18" o:title=""/>
          </v:shape>
          <o:OLEObject Type="Embed" ProgID="Equation.3" ShapeID="_x0000_i1032" DrawAspect="Content" ObjectID="_1536431879" r:id="rId19"/>
        </w:object>
      </w:r>
      <w:r w:rsidRPr="00724377">
        <w:rPr>
          <w:lang w:val="kk-KZ"/>
        </w:rPr>
        <w:t xml:space="preserve"> шартын қанағаттандыратын сым қимасын таңдаймыз. </w:t>
      </w:r>
    </w:p>
    <w:p w:rsidR="0005322F" w:rsidRPr="00724377" w:rsidRDefault="0005322F" w:rsidP="0005322F">
      <w:pPr>
        <w:ind w:firstLine="737"/>
        <w:jc w:val="both"/>
        <w:rPr>
          <w:lang w:val="kk-KZ"/>
        </w:rPr>
      </w:pPr>
    </w:p>
    <w:p w:rsidR="0005322F" w:rsidRPr="00724377" w:rsidRDefault="0005322F" w:rsidP="0005322F">
      <w:pPr>
        <w:ind w:firstLine="737"/>
        <w:jc w:val="both"/>
        <w:rPr>
          <w:lang w:val="kk-KZ"/>
        </w:rPr>
      </w:pPr>
    </w:p>
    <w:tbl>
      <w:tblPr>
        <w:tblW w:w="9504" w:type="dxa"/>
        <w:jc w:val="right"/>
        <w:tblInd w:w="40" w:type="dxa"/>
        <w:tblLayout w:type="fixed"/>
        <w:tblCellMar>
          <w:left w:w="40" w:type="dxa"/>
          <w:right w:w="40" w:type="dxa"/>
        </w:tblCellMar>
        <w:tblLook w:val="0000"/>
      </w:tblPr>
      <w:tblGrid>
        <w:gridCol w:w="8229"/>
        <w:gridCol w:w="1275"/>
      </w:tblGrid>
      <w:tr w:rsidR="0005322F" w:rsidRPr="00724377" w:rsidTr="00AC1656">
        <w:tblPrEx>
          <w:tblCellMar>
            <w:top w:w="0" w:type="dxa"/>
            <w:bottom w:w="0" w:type="dxa"/>
          </w:tblCellMar>
        </w:tblPrEx>
        <w:trPr>
          <w:trHeight w:val="150"/>
          <w:jc w:val="right"/>
        </w:trPr>
        <w:tc>
          <w:tcPr>
            <w:tcW w:w="9504" w:type="dxa"/>
            <w:gridSpan w:val="2"/>
            <w:tcBorders>
              <w:bottom w:val="single" w:sz="4" w:space="0" w:color="auto"/>
            </w:tcBorders>
          </w:tcPr>
          <w:p w:rsidR="0005322F" w:rsidRPr="00724377" w:rsidRDefault="0005322F" w:rsidP="00AC1656">
            <w:pPr>
              <w:rPr>
                <w:lang w:val="kk-KZ"/>
              </w:rPr>
            </w:pPr>
            <w:r w:rsidRPr="00724377">
              <w:rPr>
                <w:lang w:val="kk-KZ"/>
              </w:rPr>
              <w:t>10.3 Кесте – Қысқа тұйықталу кезіндегі қызудың шектік температуралары</w:t>
            </w:r>
          </w:p>
        </w:tc>
      </w:tr>
      <w:tr w:rsidR="0005322F" w:rsidRPr="00724377" w:rsidTr="00AC1656">
        <w:tblPrEx>
          <w:tblCellMar>
            <w:top w:w="0" w:type="dxa"/>
            <w:bottom w:w="0" w:type="dxa"/>
          </w:tblCellMar>
        </w:tblPrEx>
        <w:trPr>
          <w:trHeight w:val="150"/>
          <w:jc w:val="right"/>
        </w:trPr>
        <w:tc>
          <w:tcPr>
            <w:tcW w:w="8229"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jc w:val="center"/>
              <w:rPr>
                <w:lang w:val="kk-KZ"/>
              </w:rPr>
            </w:pPr>
            <w:r w:rsidRPr="00724377">
              <w:rPr>
                <w:lang w:val="kk-KZ"/>
              </w:rPr>
              <w:t>Өткізгіш түрлері</w:t>
            </w:r>
          </w:p>
        </w:tc>
        <w:tc>
          <w:tcPr>
            <w:tcW w:w="1275"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jc w:val="center"/>
            </w:pPr>
            <w:r w:rsidRPr="00724377">
              <w:sym w:font="Symbol" w:char="F04A"/>
            </w:r>
            <w:r w:rsidRPr="00724377">
              <w:rPr>
                <w:vertAlign w:val="subscript"/>
              </w:rPr>
              <w:t>ДОП</w:t>
            </w:r>
            <w:r w:rsidRPr="00724377">
              <w:t>, °С</w:t>
            </w:r>
          </w:p>
        </w:tc>
      </w:tr>
      <w:tr w:rsidR="0005322F" w:rsidRPr="00724377" w:rsidTr="00AC1656">
        <w:tblPrEx>
          <w:tblCellMar>
            <w:top w:w="0" w:type="dxa"/>
            <w:bottom w:w="0" w:type="dxa"/>
          </w:tblCellMar>
        </w:tblPrEx>
        <w:trPr>
          <w:trHeight w:val="150"/>
          <w:jc w:val="right"/>
        </w:trPr>
        <w:tc>
          <w:tcPr>
            <w:tcW w:w="8229"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rPr>
                <w:lang w:val="kk-KZ"/>
              </w:rPr>
            </w:pPr>
            <w:r w:rsidRPr="00724377">
              <w:t>Алюмини</w:t>
            </w:r>
            <w:r w:rsidRPr="00724377">
              <w:rPr>
                <w:lang w:val="kk-KZ"/>
              </w:rPr>
              <w:t>й шиналары</w:t>
            </w:r>
          </w:p>
        </w:tc>
        <w:tc>
          <w:tcPr>
            <w:tcW w:w="1275"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jc w:val="center"/>
            </w:pPr>
            <w:r w:rsidRPr="00724377">
              <w:t>200</w:t>
            </w:r>
          </w:p>
        </w:tc>
      </w:tr>
      <w:tr w:rsidR="0005322F" w:rsidRPr="00724377" w:rsidTr="00AC1656">
        <w:tblPrEx>
          <w:tblCellMar>
            <w:top w:w="0" w:type="dxa"/>
            <w:bottom w:w="0" w:type="dxa"/>
          </w:tblCellMar>
        </w:tblPrEx>
        <w:trPr>
          <w:trHeight w:val="150"/>
          <w:jc w:val="right"/>
        </w:trPr>
        <w:tc>
          <w:tcPr>
            <w:tcW w:w="8229"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rPr>
                <w:lang w:val="kk-KZ"/>
              </w:rPr>
            </w:pPr>
            <w:r w:rsidRPr="00724377">
              <w:rPr>
                <w:lang w:val="kk-KZ"/>
              </w:rPr>
              <w:t>Мыс шиналары</w:t>
            </w:r>
          </w:p>
        </w:tc>
        <w:tc>
          <w:tcPr>
            <w:tcW w:w="1275"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jc w:val="center"/>
            </w:pPr>
            <w:r w:rsidRPr="00724377">
              <w:t>300</w:t>
            </w:r>
          </w:p>
        </w:tc>
      </w:tr>
      <w:tr w:rsidR="0005322F" w:rsidRPr="00724377" w:rsidTr="00AC1656">
        <w:tblPrEx>
          <w:tblCellMar>
            <w:top w:w="0" w:type="dxa"/>
            <w:bottom w:w="0" w:type="dxa"/>
          </w:tblCellMar>
        </w:tblPrEx>
        <w:trPr>
          <w:trHeight w:val="150"/>
          <w:jc w:val="right"/>
        </w:trPr>
        <w:tc>
          <w:tcPr>
            <w:tcW w:w="8229" w:type="dxa"/>
            <w:tcBorders>
              <w:top w:val="single" w:sz="4" w:space="0" w:color="auto"/>
              <w:left w:val="single" w:sz="4" w:space="0" w:color="auto"/>
              <w:bottom w:val="single" w:sz="4" w:space="0" w:color="auto"/>
              <w:right w:val="single" w:sz="4" w:space="0" w:color="auto"/>
            </w:tcBorders>
          </w:tcPr>
          <w:p w:rsidR="0005322F" w:rsidRPr="00724377" w:rsidRDefault="0005322F" w:rsidP="00AC1656">
            <w:r w:rsidRPr="00724377">
              <w:rPr>
                <w:lang w:val="kk-KZ"/>
              </w:rPr>
              <w:t xml:space="preserve">Болат шиналар, аппаратпен тікелей қосылулары жоқ </w:t>
            </w:r>
          </w:p>
        </w:tc>
        <w:tc>
          <w:tcPr>
            <w:tcW w:w="1275"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jc w:val="center"/>
            </w:pPr>
            <w:r w:rsidRPr="00724377">
              <w:t>400</w:t>
            </w:r>
          </w:p>
        </w:tc>
      </w:tr>
      <w:tr w:rsidR="0005322F" w:rsidRPr="00724377" w:rsidTr="00AC1656">
        <w:tblPrEx>
          <w:tblCellMar>
            <w:top w:w="0" w:type="dxa"/>
            <w:bottom w:w="0" w:type="dxa"/>
          </w:tblCellMar>
        </w:tblPrEx>
        <w:trPr>
          <w:trHeight w:val="150"/>
          <w:jc w:val="right"/>
        </w:trPr>
        <w:tc>
          <w:tcPr>
            <w:tcW w:w="8229"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rPr>
                <w:lang w:val="kk-KZ"/>
              </w:rPr>
            </w:pPr>
            <w:r w:rsidRPr="00724377">
              <w:rPr>
                <w:lang w:val="kk-KZ"/>
              </w:rPr>
              <w:t>Аппаратқа тікелей қосылған болат шиналар</w:t>
            </w:r>
          </w:p>
        </w:tc>
        <w:tc>
          <w:tcPr>
            <w:tcW w:w="1275"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jc w:val="center"/>
            </w:pPr>
            <w:r w:rsidRPr="00724377">
              <w:t>300</w:t>
            </w:r>
          </w:p>
        </w:tc>
      </w:tr>
      <w:tr w:rsidR="0005322F" w:rsidRPr="00724377" w:rsidTr="00AC1656">
        <w:tblPrEx>
          <w:tblCellMar>
            <w:top w:w="0" w:type="dxa"/>
            <w:bottom w:w="0" w:type="dxa"/>
          </w:tblCellMar>
        </w:tblPrEx>
        <w:trPr>
          <w:trHeight w:val="150"/>
          <w:jc w:val="right"/>
        </w:trPr>
        <w:tc>
          <w:tcPr>
            <w:tcW w:w="8229" w:type="dxa"/>
            <w:tcBorders>
              <w:top w:val="single" w:sz="4" w:space="0" w:color="auto"/>
              <w:left w:val="single" w:sz="4" w:space="0" w:color="auto"/>
              <w:right w:val="single" w:sz="4" w:space="0" w:color="auto"/>
            </w:tcBorders>
          </w:tcPr>
          <w:p w:rsidR="0005322F" w:rsidRPr="00724377" w:rsidRDefault="0005322F" w:rsidP="00AC1656">
            <w:r w:rsidRPr="00724377">
              <w:rPr>
                <w:lang w:val="kk-KZ"/>
              </w:rPr>
              <w:t xml:space="preserve">Кернеуге арналған дымқыл қағазды оқшауламасы бар кабель </w:t>
            </w:r>
          </w:p>
        </w:tc>
        <w:tc>
          <w:tcPr>
            <w:tcW w:w="1275"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jc w:val="center"/>
            </w:pPr>
          </w:p>
        </w:tc>
      </w:tr>
      <w:tr w:rsidR="0005322F" w:rsidRPr="00724377" w:rsidTr="00AC1656">
        <w:tblPrEx>
          <w:tblCellMar>
            <w:top w:w="0" w:type="dxa"/>
            <w:bottom w:w="0" w:type="dxa"/>
          </w:tblCellMar>
        </w:tblPrEx>
        <w:trPr>
          <w:trHeight w:val="150"/>
          <w:jc w:val="right"/>
        </w:trPr>
        <w:tc>
          <w:tcPr>
            <w:tcW w:w="8229" w:type="dxa"/>
            <w:tcBorders>
              <w:left w:val="single" w:sz="4" w:space="0" w:color="auto"/>
              <w:right w:val="single" w:sz="4" w:space="0" w:color="auto"/>
            </w:tcBorders>
          </w:tcPr>
          <w:p w:rsidR="0005322F" w:rsidRPr="00724377" w:rsidRDefault="0005322F" w:rsidP="00AC1656">
            <w:pPr>
              <w:ind w:firstLine="1099"/>
            </w:pPr>
            <w:r w:rsidRPr="00724377">
              <w:t>1</w:t>
            </w:r>
          </w:p>
        </w:tc>
        <w:tc>
          <w:tcPr>
            <w:tcW w:w="1275"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jc w:val="center"/>
            </w:pPr>
            <w:r w:rsidRPr="00724377">
              <w:t>250</w:t>
            </w:r>
          </w:p>
        </w:tc>
      </w:tr>
      <w:tr w:rsidR="0005322F" w:rsidRPr="00724377" w:rsidTr="00AC1656">
        <w:tblPrEx>
          <w:tblCellMar>
            <w:top w:w="0" w:type="dxa"/>
            <w:bottom w:w="0" w:type="dxa"/>
          </w:tblCellMar>
        </w:tblPrEx>
        <w:trPr>
          <w:trHeight w:val="353"/>
          <w:jc w:val="right"/>
        </w:trPr>
        <w:tc>
          <w:tcPr>
            <w:tcW w:w="8229" w:type="dxa"/>
            <w:tcBorders>
              <w:left w:val="single" w:sz="4" w:space="0" w:color="auto"/>
              <w:right w:val="single" w:sz="4" w:space="0" w:color="auto"/>
            </w:tcBorders>
          </w:tcPr>
          <w:p w:rsidR="0005322F" w:rsidRPr="00724377" w:rsidRDefault="0005322F" w:rsidP="00AC1656">
            <w:pPr>
              <w:ind w:firstLine="1099"/>
            </w:pPr>
            <w:r w:rsidRPr="00724377">
              <w:t>6-10</w:t>
            </w:r>
          </w:p>
        </w:tc>
        <w:tc>
          <w:tcPr>
            <w:tcW w:w="1275"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jc w:val="center"/>
            </w:pPr>
            <w:r w:rsidRPr="00724377">
              <w:t>200</w:t>
            </w:r>
          </w:p>
        </w:tc>
      </w:tr>
      <w:tr w:rsidR="0005322F" w:rsidRPr="00724377" w:rsidTr="00AC1656">
        <w:tblPrEx>
          <w:tblCellMar>
            <w:top w:w="0" w:type="dxa"/>
            <w:bottom w:w="0" w:type="dxa"/>
          </w:tblCellMar>
        </w:tblPrEx>
        <w:trPr>
          <w:trHeight w:val="353"/>
          <w:jc w:val="right"/>
        </w:trPr>
        <w:tc>
          <w:tcPr>
            <w:tcW w:w="8229" w:type="dxa"/>
            <w:tcBorders>
              <w:left w:val="single" w:sz="4" w:space="0" w:color="auto"/>
              <w:right w:val="single" w:sz="4" w:space="0" w:color="auto"/>
            </w:tcBorders>
          </w:tcPr>
          <w:p w:rsidR="0005322F" w:rsidRPr="00724377" w:rsidRDefault="0005322F" w:rsidP="00AC1656">
            <w:pPr>
              <w:ind w:firstLine="1099"/>
            </w:pPr>
            <w:r w:rsidRPr="00724377">
              <w:t>20-35</w:t>
            </w:r>
          </w:p>
        </w:tc>
        <w:tc>
          <w:tcPr>
            <w:tcW w:w="1275"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jc w:val="center"/>
            </w:pPr>
            <w:r w:rsidRPr="00724377">
              <w:t>130</w:t>
            </w:r>
          </w:p>
        </w:tc>
      </w:tr>
      <w:tr w:rsidR="0005322F" w:rsidRPr="00724377" w:rsidTr="00AC1656">
        <w:tblPrEx>
          <w:tblCellMar>
            <w:top w:w="0" w:type="dxa"/>
            <w:bottom w:w="0" w:type="dxa"/>
          </w:tblCellMar>
        </w:tblPrEx>
        <w:trPr>
          <w:trHeight w:val="176"/>
          <w:jc w:val="right"/>
        </w:trPr>
        <w:tc>
          <w:tcPr>
            <w:tcW w:w="8229" w:type="dxa"/>
            <w:tcBorders>
              <w:left w:val="single" w:sz="4" w:space="0" w:color="auto"/>
              <w:bottom w:val="single" w:sz="4" w:space="0" w:color="auto"/>
              <w:right w:val="single" w:sz="4" w:space="0" w:color="auto"/>
            </w:tcBorders>
          </w:tcPr>
          <w:p w:rsidR="0005322F" w:rsidRPr="00724377" w:rsidRDefault="0005322F" w:rsidP="00AC1656">
            <w:pPr>
              <w:ind w:firstLine="1099"/>
            </w:pPr>
            <w:r w:rsidRPr="00724377">
              <w:t>110-220</w:t>
            </w:r>
          </w:p>
        </w:tc>
        <w:tc>
          <w:tcPr>
            <w:tcW w:w="1275"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jc w:val="center"/>
            </w:pPr>
            <w:r w:rsidRPr="00724377">
              <w:t>125</w:t>
            </w:r>
          </w:p>
        </w:tc>
      </w:tr>
      <w:tr w:rsidR="0005322F" w:rsidRPr="00724377" w:rsidTr="00AC1656">
        <w:tblPrEx>
          <w:tblCellMar>
            <w:top w:w="0" w:type="dxa"/>
            <w:bottom w:w="0" w:type="dxa"/>
          </w:tblCellMar>
        </w:tblPrEx>
        <w:trPr>
          <w:trHeight w:val="529"/>
          <w:jc w:val="right"/>
        </w:trPr>
        <w:tc>
          <w:tcPr>
            <w:tcW w:w="8229" w:type="dxa"/>
            <w:tcBorders>
              <w:top w:val="single" w:sz="4" w:space="0" w:color="auto"/>
              <w:left w:val="single" w:sz="4" w:space="0" w:color="auto"/>
              <w:right w:val="single" w:sz="4" w:space="0" w:color="auto"/>
            </w:tcBorders>
          </w:tcPr>
          <w:p w:rsidR="0005322F" w:rsidRPr="00724377" w:rsidRDefault="0005322F" w:rsidP="00AC1656">
            <w:r w:rsidRPr="00724377">
              <w:rPr>
                <w:lang w:val="kk-KZ"/>
              </w:rPr>
              <w:lastRenderedPageBreak/>
              <w:t xml:space="preserve">Мысты және алюминий жиласы және келесі оқшауламасы бар оқшауланған сымдар мен кабельдер </w:t>
            </w:r>
          </w:p>
        </w:tc>
        <w:tc>
          <w:tcPr>
            <w:tcW w:w="1275"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jc w:val="center"/>
            </w:pPr>
          </w:p>
        </w:tc>
      </w:tr>
      <w:tr w:rsidR="0005322F" w:rsidRPr="00724377" w:rsidTr="00AC1656">
        <w:tblPrEx>
          <w:tblCellMar>
            <w:top w:w="0" w:type="dxa"/>
            <w:bottom w:w="0" w:type="dxa"/>
          </w:tblCellMar>
        </w:tblPrEx>
        <w:trPr>
          <w:trHeight w:val="251"/>
          <w:jc w:val="right"/>
        </w:trPr>
        <w:tc>
          <w:tcPr>
            <w:tcW w:w="8229" w:type="dxa"/>
            <w:tcBorders>
              <w:left w:val="single" w:sz="4" w:space="0" w:color="auto"/>
              <w:right w:val="single" w:sz="4" w:space="0" w:color="auto"/>
            </w:tcBorders>
          </w:tcPr>
          <w:p w:rsidR="0005322F" w:rsidRPr="00724377" w:rsidRDefault="0005322F" w:rsidP="00AC1656">
            <w:pPr>
              <w:ind w:firstLine="831"/>
            </w:pPr>
            <w:r w:rsidRPr="00724377">
              <w:t>поливинилхлорид</w:t>
            </w:r>
            <w:r w:rsidRPr="00724377">
              <w:rPr>
                <w:lang w:val="kk-KZ"/>
              </w:rPr>
              <w:t>ті</w:t>
            </w:r>
            <w:r w:rsidRPr="00724377">
              <w:t xml:space="preserve"> пластикат</w:t>
            </w:r>
          </w:p>
        </w:tc>
        <w:tc>
          <w:tcPr>
            <w:tcW w:w="1275"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jc w:val="center"/>
            </w:pPr>
            <w:r w:rsidRPr="00724377">
              <w:t>160</w:t>
            </w:r>
          </w:p>
        </w:tc>
      </w:tr>
      <w:tr w:rsidR="0005322F" w:rsidRPr="00724377" w:rsidTr="00AC1656">
        <w:tblPrEx>
          <w:tblCellMar>
            <w:top w:w="0" w:type="dxa"/>
            <w:bottom w:w="0" w:type="dxa"/>
          </w:tblCellMar>
        </w:tblPrEx>
        <w:trPr>
          <w:trHeight w:val="287"/>
          <w:jc w:val="right"/>
        </w:trPr>
        <w:tc>
          <w:tcPr>
            <w:tcW w:w="8229" w:type="dxa"/>
            <w:tcBorders>
              <w:left w:val="single" w:sz="4" w:space="0" w:color="auto"/>
              <w:right w:val="single" w:sz="4" w:space="0" w:color="auto"/>
            </w:tcBorders>
          </w:tcPr>
          <w:p w:rsidR="0005322F" w:rsidRPr="00724377" w:rsidRDefault="0005322F" w:rsidP="00AC1656">
            <w:pPr>
              <w:ind w:firstLine="831"/>
              <w:rPr>
                <w:lang w:val="kk-KZ"/>
              </w:rPr>
            </w:pPr>
            <w:r w:rsidRPr="00724377">
              <w:t>резин</w:t>
            </w:r>
            <w:r w:rsidRPr="00724377">
              <w:rPr>
                <w:lang w:val="kk-KZ"/>
              </w:rPr>
              <w:t>а</w:t>
            </w:r>
          </w:p>
        </w:tc>
        <w:tc>
          <w:tcPr>
            <w:tcW w:w="1275"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jc w:val="center"/>
            </w:pPr>
            <w:r w:rsidRPr="00724377">
              <w:t>160</w:t>
            </w:r>
          </w:p>
        </w:tc>
      </w:tr>
      <w:tr w:rsidR="0005322F" w:rsidRPr="00724377" w:rsidTr="00AC1656">
        <w:tblPrEx>
          <w:tblCellMar>
            <w:top w:w="0" w:type="dxa"/>
            <w:bottom w:w="0" w:type="dxa"/>
          </w:tblCellMar>
        </w:tblPrEx>
        <w:trPr>
          <w:trHeight w:val="324"/>
          <w:jc w:val="right"/>
        </w:trPr>
        <w:tc>
          <w:tcPr>
            <w:tcW w:w="8229" w:type="dxa"/>
            <w:tcBorders>
              <w:left w:val="single" w:sz="4" w:space="0" w:color="auto"/>
              <w:right w:val="single" w:sz="4" w:space="0" w:color="auto"/>
            </w:tcBorders>
          </w:tcPr>
          <w:p w:rsidR="0005322F" w:rsidRPr="00724377" w:rsidRDefault="0005322F" w:rsidP="00AC1656">
            <w:pPr>
              <w:ind w:firstLine="831"/>
            </w:pPr>
            <w:r w:rsidRPr="00724377">
              <w:t>полиэтилен (</w:t>
            </w:r>
            <w:r w:rsidRPr="00724377">
              <w:rPr>
                <w:lang w:val="kk-KZ"/>
              </w:rPr>
              <w:t>35кВ дейінгі номиналды кернеуі бар кабельдер</w:t>
            </w:r>
            <w:r w:rsidRPr="00724377">
              <w:t>)</w:t>
            </w:r>
          </w:p>
        </w:tc>
        <w:tc>
          <w:tcPr>
            <w:tcW w:w="1275"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jc w:val="center"/>
            </w:pPr>
            <w:r w:rsidRPr="00724377">
              <w:t>130</w:t>
            </w:r>
          </w:p>
        </w:tc>
      </w:tr>
      <w:tr w:rsidR="0005322F" w:rsidRPr="00724377" w:rsidTr="00AC1656">
        <w:tblPrEx>
          <w:tblCellMar>
            <w:top w:w="0" w:type="dxa"/>
            <w:bottom w:w="0" w:type="dxa"/>
          </w:tblCellMar>
        </w:tblPrEx>
        <w:trPr>
          <w:trHeight w:val="524"/>
          <w:jc w:val="right"/>
        </w:trPr>
        <w:tc>
          <w:tcPr>
            <w:tcW w:w="8229" w:type="dxa"/>
            <w:tcBorders>
              <w:left w:val="single" w:sz="4" w:space="0" w:color="auto"/>
              <w:bottom w:val="single" w:sz="4" w:space="0" w:color="auto"/>
              <w:right w:val="single" w:sz="4" w:space="0" w:color="auto"/>
            </w:tcBorders>
          </w:tcPr>
          <w:p w:rsidR="0005322F" w:rsidRPr="00724377" w:rsidRDefault="0005322F" w:rsidP="00AC1656">
            <w:pPr>
              <w:ind w:left="244" w:firstLine="587"/>
            </w:pPr>
            <w:r w:rsidRPr="00724377">
              <w:t>вулкан</w:t>
            </w:r>
            <w:r w:rsidRPr="00724377">
              <w:rPr>
                <w:lang w:val="kk-KZ"/>
              </w:rPr>
              <w:t xml:space="preserve">ды </w:t>
            </w:r>
            <w:r w:rsidRPr="00724377">
              <w:t>полиэтилен (</w:t>
            </w:r>
            <w:r w:rsidRPr="00724377">
              <w:rPr>
                <w:lang w:val="kk-KZ"/>
              </w:rPr>
              <w:t>35кВ дейінгі номиналды кернеуі бар кабельдер</w:t>
            </w:r>
            <w:r w:rsidRPr="00724377">
              <w:t>)</w:t>
            </w:r>
          </w:p>
        </w:tc>
        <w:tc>
          <w:tcPr>
            <w:tcW w:w="1275"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jc w:val="center"/>
            </w:pPr>
            <w:r w:rsidRPr="00724377">
              <w:t>250</w:t>
            </w:r>
          </w:p>
        </w:tc>
      </w:tr>
      <w:tr w:rsidR="0005322F" w:rsidRPr="00724377" w:rsidTr="00AC1656">
        <w:tblPrEx>
          <w:tblCellMar>
            <w:top w:w="0" w:type="dxa"/>
            <w:bottom w:w="0" w:type="dxa"/>
          </w:tblCellMar>
        </w:tblPrEx>
        <w:trPr>
          <w:trHeight w:val="245"/>
          <w:jc w:val="right"/>
        </w:trPr>
        <w:tc>
          <w:tcPr>
            <w:tcW w:w="8229" w:type="dxa"/>
            <w:tcBorders>
              <w:top w:val="single" w:sz="4" w:space="0" w:color="auto"/>
              <w:left w:val="single" w:sz="4" w:space="0" w:color="auto"/>
              <w:right w:val="single" w:sz="4" w:space="0" w:color="auto"/>
            </w:tcBorders>
          </w:tcPr>
          <w:p w:rsidR="0005322F" w:rsidRPr="00724377" w:rsidRDefault="0005322F" w:rsidP="00AC1656">
            <w:r w:rsidRPr="00724377">
              <w:rPr>
                <w:lang w:val="kk-KZ"/>
              </w:rPr>
              <w:t>Мысты оқшауланбаған сымдар</w:t>
            </w:r>
            <w:r w:rsidRPr="00724377">
              <w:t>, Н/мм</w:t>
            </w:r>
            <w:r w:rsidRPr="00724377">
              <w:rPr>
                <w:vertAlign w:val="superscript"/>
              </w:rPr>
              <w:t>2</w:t>
            </w:r>
            <w:r w:rsidRPr="00724377">
              <w:t>:</w:t>
            </w:r>
          </w:p>
        </w:tc>
        <w:tc>
          <w:tcPr>
            <w:tcW w:w="1275"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jc w:val="center"/>
            </w:pPr>
          </w:p>
        </w:tc>
      </w:tr>
      <w:tr w:rsidR="0005322F" w:rsidRPr="00724377" w:rsidTr="00AC1656">
        <w:tblPrEx>
          <w:tblCellMar>
            <w:top w:w="0" w:type="dxa"/>
            <w:bottom w:w="0" w:type="dxa"/>
          </w:tblCellMar>
        </w:tblPrEx>
        <w:trPr>
          <w:trHeight w:val="282"/>
          <w:jc w:val="right"/>
        </w:trPr>
        <w:tc>
          <w:tcPr>
            <w:tcW w:w="8229" w:type="dxa"/>
            <w:tcBorders>
              <w:left w:val="single" w:sz="4" w:space="0" w:color="auto"/>
              <w:right w:val="single" w:sz="4" w:space="0" w:color="auto"/>
            </w:tcBorders>
          </w:tcPr>
          <w:p w:rsidR="0005322F" w:rsidRPr="00724377" w:rsidRDefault="0005322F" w:rsidP="00AC1656">
            <w:pPr>
              <w:ind w:firstLine="831"/>
              <w:rPr>
                <w:lang w:val="kk-KZ"/>
              </w:rPr>
            </w:pPr>
            <w:r w:rsidRPr="00724377">
              <w:t>20</w:t>
            </w:r>
            <w:r w:rsidRPr="00724377">
              <w:rPr>
                <w:lang w:val="kk-KZ"/>
              </w:rPr>
              <w:t xml:space="preserve"> аз</w:t>
            </w:r>
          </w:p>
        </w:tc>
        <w:tc>
          <w:tcPr>
            <w:tcW w:w="1275"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jc w:val="center"/>
            </w:pPr>
            <w:r w:rsidRPr="00724377">
              <w:t>250</w:t>
            </w:r>
          </w:p>
        </w:tc>
      </w:tr>
      <w:tr w:rsidR="0005322F" w:rsidRPr="00724377" w:rsidTr="00AC1656">
        <w:tblPrEx>
          <w:tblCellMar>
            <w:top w:w="0" w:type="dxa"/>
            <w:bottom w:w="0" w:type="dxa"/>
          </w:tblCellMar>
        </w:tblPrEx>
        <w:trPr>
          <w:trHeight w:val="144"/>
          <w:jc w:val="right"/>
        </w:trPr>
        <w:tc>
          <w:tcPr>
            <w:tcW w:w="8229" w:type="dxa"/>
            <w:tcBorders>
              <w:left w:val="single" w:sz="4" w:space="0" w:color="auto"/>
              <w:bottom w:val="single" w:sz="4" w:space="0" w:color="auto"/>
              <w:right w:val="single" w:sz="4" w:space="0" w:color="auto"/>
            </w:tcBorders>
          </w:tcPr>
          <w:p w:rsidR="0005322F" w:rsidRPr="00724377" w:rsidRDefault="0005322F" w:rsidP="00AC1656">
            <w:pPr>
              <w:ind w:firstLine="831"/>
              <w:rPr>
                <w:lang w:val="kk-KZ"/>
              </w:rPr>
            </w:pPr>
            <w:r w:rsidRPr="00724377">
              <w:t xml:space="preserve">20 </w:t>
            </w:r>
            <w:r w:rsidRPr="00724377">
              <w:rPr>
                <w:lang w:val="kk-KZ"/>
              </w:rPr>
              <w:t>көп</w:t>
            </w:r>
          </w:p>
        </w:tc>
        <w:tc>
          <w:tcPr>
            <w:tcW w:w="1275"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jc w:val="center"/>
            </w:pPr>
            <w:r w:rsidRPr="00724377">
              <w:t>200</w:t>
            </w:r>
          </w:p>
        </w:tc>
      </w:tr>
      <w:tr w:rsidR="0005322F" w:rsidRPr="00724377" w:rsidTr="00AC1656">
        <w:tblPrEx>
          <w:tblCellMar>
            <w:top w:w="0" w:type="dxa"/>
            <w:bottom w:w="0" w:type="dxa"/>
          </w:tblCellMar>
        </w:tblPrEx>
        <w:trPr>
          <w:trHeight w:val="357"/>
          <w:jc w:val="right"/>
        </w:trPr>
        <w:tc>
          <w:tcPr>
            <w:tcW w:w="8229" w:type="dxa"/>
            <w:tcBorders>
              <w:top w:val="single" w:sz="4" w:space="0" w:color="auto"/>
              <w:left w:val="single" w:sz="4" w:space="0" w:color="auto"/>
              <w:right w:val="single" w:sz="4" w:space="0" w:color="auto"/>
            </w:tcBorders>
          </w:tcPr>
          <w:p w:rsidR="0005322F" w:rsidRPr="00724377" w:rsidRDefault="0005322F" w:rsidP="00AC1656">
            <w:r w:rsidRPr="00724377">
              <w:t>Алюмини</w:t>
            </w:r>
            <w:r w:rsidRPr="00724377">
              <w:rPr>
                <w:lang w:val="kk-KZ"/>
              </w:rPr>
              <w:t>йді оқшауланбаған сымдар</w:t>
            </w:r>
            <w:r w:rsidRPr="00724377">
              <w:t>, Н/мм</w:t>
            </w:r>
            <w:r w:rsidRPr="00724377">
              <w:rPr>
                <w:vertAlign w:val="superscript"/>
              </w:rPr>
              <w:t>2</w:t>
            </w:r>
            <w:r w:rsidRPr="00724377">
              <w:t>:</w:t>
            </w:r>
          </w:p>
        </w:tc>
        <w:tc>
          <w:tcPr>
            <w:tcW w:w="1275"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jc w:val="center"/>
            </w:pPr>
          </w:p>
        </w:tc>
      </w:tr>
      <w:tr w:rsidR="0005322F" w:rsidRPr="00724377" w:rsidTr="00AC1656">
        <w:tblPrEx>
          <w:tblCellMar>
            <w:top w:w="0" w:type="dxa"/>
            <w:bottom w:w="0" w:type="dxa"/>
          </w:tblCellMar>
        </w:tblPrEx>
        <w:trPr>
          <w:trHeight w:val="191"/>
          <w:jc w:val="right"/>
        </w:trPr>
        <w:tc>
          <w:tcPr>
            <w:tcW w:w="8229" w:type="dxa"/>
            <w:tcBorders>
              <w:left w:val="single" w:sz="4" w:space="0" w:color="auto"/>
              <w:right w:val="single" w:sz="4" w:space="0" w:color="auto"/>
            </w:tcBorders>
          </w:tcPr>
          <w:p w:rsidR="0005322F" w:rsidRPr="00724377" w:rsidRDefault="0005322F" w:rsidP="00AC1656">
            <w:pPr>
              <w:ind w:firstLine="831"/>
              <w:rPr>
                <w:lang w:val="kk-KZ"/>
              </w:rPr>
            </w:pPr>
            <w:r w:rsidRPr="00724377">
              <w:t>10</w:t>
            </w:r>
            <w:r w:rsidRPr="00724377">
              <w:rPr>
                <w:lang w:val="kk-KZ"/>
              </w:rPr>
              <w:t xml:space="preserve"> аз</w:t>
            </w:r>
          </w:p>
        </w:tc>
        <w:tc>
          <w:tcPr>
            <w:tcW w:w="1275"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jc w:val="center"/>
            </w:pPr>
            <w:r w:rsidRPr="00724377">
              <w:t>200</w:t>
            </w:r>
          </w:p>
        </w:tc>
      </w:tr>
      <w:tr w:rsidR="0005322F" w:rsidRPr="00724377" w:rsidTr="00AC1656">
        <w:tblPrEx>
          <w:tblCellMar>
            <w:top w:w="0" w:type="dxa"/>
            <w:bottom w:w="0" w:type="dxa"/>
          </w:tblCellMar>
        </w:tblPrEx>
        <w:trPr>
          <w:trHeight w:val="227"/>
          <w:jc w:val="right"/>
        </w:trPr>
        <w:tc>
          <w:tcPr>
            <w:tcW w:w="8229" w:type="dxa"/>
            <w:tcBorders>
              <w:left w:val="single" w:sz="4" w:space="0" w:color="auto"/>
              <w:bottom w:val="single" w:sz="4" w:space="0" w:color="auto"/>
              <w:right w:val="single" w:sz="4" w:space="0" w:color="auto"/>
            </w:tcBorders>
          </w:tcPr>
          <w:p w:rsidR="0005322F" w:rsidRPr="00724377" w:rsidRDefault="0005322F" w:rsidP="00AC1656">
            <w:pPr>
              <w:ind w:firstLine="831"/>
              <w:rPr>
                <w:lang w:val="kk-KZ"/>
              </w:rPr>
            </w:pPr>
            <w:r w:rsidRPr="00724377">
              <w:t xml:space="preserve">10 </w:t>
            </w:r>
            <w:r w:rsidRPr="00724377">
              <w:rPr>
                <w:lang w:val="kk-KZ"/>
              </w:rPr>
              <w:t>көп</w:t>
            </w:r>
          </w:p>
        </w:tc>
        <w:tc>
          <w:tcPr>
            <w:tcW w:w="1275"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jc w:val="center"/>
            </w:pPr>
            <w:r w:rsidRPr="00724377">
              <w:t>160</w:t>
            </w:r>
          </w:p>
        </w:tc>
      </w:tr>
      <w:tr w:rsidR="0005322F" w:rsidRPr="00724377" w:rsidTr="00AC1656">
        <w:tblPrEx>
          <w:tblCellMar>
            <w:top w:w="0" w:type="dxa"/>
            <w:bottom w:w="0" w:type="dxa"/>
          </w:tblCellMar>
        </w:tblPrEx>
        <w:trPr>
          <w:trHeight w:val="265"/>
          <w:jc w:val="right"/>
        </w:trPr>
        <w:tc>
          <w:tcPr>
            <w:tcW w:w="8229" w:type="dxa"/>
            <w:tcBorders>
              <w:top w:val="single" w:sz="4" w:space="0" w:color="auto"/>
              <w:left w:val="single" w:sz="6" w:space="0" w:color="auto"/>
              <w:bottom w:val="single" w:sz="6" w:space="0" w:color="auto"/>
              <w:right w:val="single" w:sz="4" w:space="0" w:color="auto"/>
            </w:tcBorders>
          </w:tcPr>
          <w:p w:rsidR="0005322F" w:rsidRPr="00724377" w:rsidRDefault="0005322F" w:rsidP="00AC1656">
            <w:r w:rsidRPr="00724377">
              <w:rPr>
                <w:lang w:val="kk-KZ"/>
              </w:rPr>
              <w:t xml:space="preserve">Болат алюминиий сымның алюминий бөлігі </w:t>
            </w:r>
          </w:p>
        </w:tc>
        <w:tc>
          <w:tcPr>
            <w:tcW w:w="1275"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jc w:val="center"/>
            </w:pPr>
            <w:r w:rsidRPr="00724377">
              <w:t>200</w:t>
            </w:r>
          </w:p>
        </w:tc>
      </w:tr>
    </w:tbl>
    <w:p w:rsidR="0005322F" w:rsidRPr="00724377" w:rsidRDefault="0005322F" w:rsidP="0005322F">
      <w:pPr>
        <w:ind w:firstLine="284"/>
        <w:jc w:val="both"/>
      </w:pPr>
    </w:p>
    <w:p w:rsidR="0005322F" w:rsidRPr="00724377" w:rsidRDefault="0005322F" w:rsidP="0005322F">
      <w:pPr>
        <w:ind w:firstLine="284"/>
        <w:jc w:val="right"/>
      </w:pPr>
    </w:p>
    <w:p w:rsidR="0005322F" w:rsidRPr="00724377" w:rsidRDefault="0005322F" w:rsidP="0005322F">
      <w:pPr>
        <w:ind w:firstLine="737"/>
        <w:jc w:val="both"/>
        <w:rPr>
          <w:lang w:val="kk-KZ"/>
        </w:rPr>
      </w:pPr>
      <w:r w:rsidRPr="00724377">
        <w:rPr>
          <w:lang w:val="kk-KZ"/>
        </w:rPr>
        <w:t xml:space="preserve">Өткізгіш жүктемесі қысқа тұйықталуға дейін мүмкін мәнге жақын болғанда, қысқа тұйықталу кезінде термиялық беріктілік шартына жауап беретін минималды өткізгіш қимасын келесі формуламен анықтайды </w:t>
      </w:r>
    </w:p>
    <w:p w:rsidR="0005322F" w:rsidRPr="00724377" w:rsidRDefault="0005322F" w:rsidP="0005322F">
      <w:pPr>
        <w:ind w:firstLine="737"/>
        <w:jc w:val="both"/>
      </w:pPr>
    </w:p>
    <w:p w:rsidR="0005322F" w:rsidRPr="00724377" w:rsidRDefault="0005322F" w:rsidP="0005322F">
      <w:pPr>
        <w:ind w:firstLine="284"/>
        <w:jc w:val="right"/>
      </w:pPr>
      <w:r w:rsidRPr="00724377">
        <w:rPr>
          <w:position w:val="-34"/>
        </w:rPr>
        <w:object w:dxaOrig="1860" w:dyaOrig="840">
          <v:shape id="_x0000_i1033" type="#_x0000_t75" style="width:92.95pt;height:41.85pt" o:ole="">
            <v:imagedata r:id="rId20" o:title=""/>
          </v:shape>
          <o:OLEObject Type="Embed" ProgID="Equation.3" ShapeID="_x0000_i1033" DrawAspect="Content" ObjectID="_1536431880" r:id="rId21"/>
        </w:object>
      </w:r>
      <w:r w:rsidRPr="00724377">
        <w:t>,                                                  (10.12)</w:t>
      </w:r>
    </w:p>
    <w:p w:rsidR="0005322F" w:rsidRPr="00724377" w:rsidRDefault="0005322F" w:rsidP="0005322F">
      <w:pPr>
        <w:ind w:firstLine="284"/>
        <w:jc w:val="right"/>
      </w:pPr>
    </w:p>
    <w:p w:rsidR="0005322F" w:rsidRPr="00724377" w:rsidRDefault="0005322F" w:rsidP="0005322F">
      <w:pPr>
        <w:ind w:firstLine="284"/>
        <w:jc w:val="both"/>
      </w:pPr>
      <w:r w:rsidRPr="00724377">
        <w:rPr>
          <w:lang w:val="kk-KZ"/>
        </w:rPr>
        <w:t>мұнда</w:t>
      </w:r>
      <w:r w:rsidRPr="00724377">
        <w:t xml:space="preserve"> </w:t>
      </w:r>
      <w:r w:rsidRPr="00724377">
        <w:rPr>
          <w:position w:val="-18"/>
        </w:rPr>
        <w:object w:dxaOrig="2760" w:dyaOrig="499">
          <v:shape id="_x0000_i1034" type="#_x0000_t75" style="width:138.15pt;height:25.1pt" o:ole="">
            <v:imagedata r:id="rId22" o:title=""/>
          </v:shape>
          <o:OLEObject Type="Embed" ProgID="Equation.3" ShapeID="_x0000_i1034" DrawAspect="Content" ObjectID="_1536431881" r:id="rId23"/>
        </w:object>
      </w:r>
      <w:r w:rsidRPr="00724377">
        <w:t>;</w:t>
      </w:r>
    </w:p>
    <w:p w:rsidR="0005322F" w:rsidRPr="00724377" w:rsidRDefault="0005322F" w:rsidP="0005322F">
      <w:pPr>
        <w:ind w:firstLine="737"/>
        <w:jc w:val="both"/>
      </w:pPr>
      <w:r w:rsidRPr="00724377">
        <w:rPr>
          <w:position w:val="-12"/>
        </w:rPr>
        <w:object w:dxaOrig="600" w:dyaOrig="380">
          <v:shape id="_x0000_i1035" type="#_x0000_t75" style="width:30.15pt;height:19.25pt" o:ole="">
            <v:imagedata r:id="rId24" o:title=""/>
          </v:shape>
          <o:OLEObject Type="Embed" ProgID="Equation.3" ShapeID="_x0000_i1035" DrawAspect="Content" ObjectID="_1536431882" r:id="rId25"/>
        </w:object>
      </w:r>
      <w:r w:rsidRPr="00724377">
        <w:t xml:space="preserve"> - </w:t>
      </w:r>
      <w:r w:rsidRPr="00724377">
        <w:sym w:font="Symbol" w:char="F04A"/>
      </w:r>
      <w:r w:rsidRPr="00724377">
        <w:rPr>
          <w:vertAlign w:val="subscript"/>
        </w:rPr>
        <w:t>НОМ</w:t>
      </w:r>
      <w:r w:rsidRPr="00724377">
        <w:t xml:space="preserve"> </w:t>
      </w:r>
      <w:r w:rsidRPr="00724377">
        <w:rPr>
          <w:lang w:val="kk-KZ"/>
        </w:rPr>
        <w:t xml:space="preserve">өткізгіштің мүмкін температура кезінде </w:t>
      </w:r>
      <w:r w:rsidRPr="00724377">
        <w:rPr>
          <w:i/>
          <w:sz w:val="32"/>
          <w:szCs w:val="32"/>
        </w:rPr>
        <w:t>А</w:t>
      </w:r>
      <w:r w:rsidRPr="00724377">
        <w:rPr>
          <w:sz w:val="32"/>
          <w:szCs w:val="32"/>
          <w:vertAlign w:val="subscript"/>
        </w:rPr>
        <w:sym w:font="Symbol" w:char="F04A"/>
      </w:r>
      <w:r w:rsidRPr="00724377">
        <w:t xml:space="preserve"> </w:t>
      </w:r>
      <w:r w:rsidRPr="00724377">
        <w:rPr>
          <w:lang w:val="kk-KZ"/>
        </w:rPr>
        <w:t xml:space="preserve">функцияның мәні </w:t>
      </w:r>
    </w:p>
    <w:p w:rsidR="0005322F" w:rsidRPr="00724377" w:rsidRDefault="0005322F" w:rsidP="0005322F">
      <w:pPr>
        <w:ind w:firstLine="284"/>
        <w:jc w:val="both"/>
      </w:pPr>
      <w:r w:rsidRPr="00724377">
        <w:rPr>
          <w:lang w:val="kk-KZ"/>
        </w:rPr>
        <w:t xml:space="preserve">Қатты шиналар үшін </w:t>
      </w:r>
      <w:r w:rsidRPr="00724377">
        <w:t xml:space="preserve"> </w:t>
      </w:r>
      <w:r w:rsidRPr="00724377">
        <w:rPr>
          <w:i/>
        </w:rPr>
        <w:t>С</w:t>
      </w:r>
      <w:r w:rsidRPr="00724377">
        <w:rPr>
          <w:vertAlign w:val="subscript"/>
        </w:rPr>
        <w:t>т</w:t>
      </w:r>
      <w:r w:rsidRPr="00724377">
        <w:t xml:space="preserve"> </w:t>
      </w:r>
      <w:r w:rsidRPr="00724377">
        <w:rPr>
          <w:lang w:val="kk-KZ"/>
        </w:rPr>
        <w:t xml:space="preserve">параметрінің мәні 10.4 кестесінде берілген , сымдар үшін 10.5кестеде, кабель үшін 10.6 кестеде берілген </w:t>
      </w:r>
    </w:p>
    <w:tbl>
      <w:tblPr>
        <w:tblW w:w="9724" w:type="dxa"/>
        <w:tblInd w:w="40" w:type="dxa"/>
        <w:tblLayout w:type="fixed"/>
        <w:tblCellMar>
          <w:left w:w="40" w:type="dxa"/>
          <w:right w:w="40" w:type="dxa"/>
        </w:tblCellMar>
        <w:tblLook w:val="0000"/>
      </w:tblPr>
      <w:tblGrid>
        <w:gridCol w:w="1816"/>
        <w:gridCol w:w="3630"/>
        <w:gridCol w:w="1418"/>
        <w:gridCol w:w="1442"/>
        <w:gridCol w:w="1418"/>
      </w:tblGrid>
      <w:tr w:rsidR="0005322F" w:rsidRPr="00724377" w:rsidTr="00AC1656">
        <w:tblPrEx>
          <w:tblCellMar>
            <w:top w:w="0" w:type="dxa"/>
            <w:bottom w:w="0" w:type="dxa"/>
          </w:tblCellMar>
        </w:tblPrEx>
        <w:trPr>
          <w:trHeight w:val="312"/>
        </w:trPr>
        <w:tc>
          <w:tcPr>
            <w:tcW w:w="9724" w:type="dxa"/>
            <w:gridSpan w:val="5"/>
            <w:tcBorders>
              <w:bottom w:val="single" w:sz="4" w:space="0" w:color="auto"/>
            </w:tcBorders>
          </w:tcPr>
          <w:p w:rsidR="0005322F" w:rsidRPr="00724377" w:rsidRDefault="0005322F" w:rsidP="00AC1656">
            <w:pPr>
              <w:ind w:firstLine="27"/>
              <w:rPr>
                <w:lang w:val="kk-KZ"/>
              </w:rPr>
            </w:pPr>
            <w:r w:rsidRPr="00724377">
              <w:t xml:space="preserve">10.4 </w:t>
            </w:r>
            <w:r w:rsidRPr="00724377">
              <w:rPr>
                <w:lang w:val="kk-KZ"/>
              </w:rPr>
              <w:t xml:space="preserve">Кесте </w:t>
            </w:r>
            <w:r w:rsidRPr="00724377">
              <w:t xml:space="preserve"> – </w:t>
            </w:r>
            <w:r w:rsidRPr="00724377">
              <w:rPr>
                <w:lang w:val="kk-KZ"/>
              </w:rPr>
              <w:t xml:space="preserve">Қатты шиналар үшін </w:t>
            </w:r>
            <w:r w:rsidRPr="00724377">
              <w:t xml:space="preserve"> </w:t>
            </w:r>
            <w:r w:rsidRPr="00724377">
              <w:rPr>
                <w:i/>
              </w:rPr>
              <w:t>С</w:t>
            </w:r>
            <w:r w:rsidRPr="00724377">
              <w:rPr>
                <w:vertAlign w:val="subscript"/>
              </w:rPr>
              <w:t>т</w:t>
            </w:r>
            <w:r w:rsidRPr="00724377">
              <w:t xml:space="preserve"> </w:t>
            </w:r>
            <w:r w:rsidRPr="00724377">
              <w:rPr>
                <w:lang w:val="kk-KZ"/>
              </w:rPr>
              <w:t>параметрінің мәні</w:t>
            </w:r>
          </w:p>
        </w:tc>
      </w:tr>
      <w:tr w:rsidR="0005322F" w:rsidRPr="00724377" w:rsidTr="00AC1656">
        <w:tblPrEx>
          <w:tblCellMar>
            <w:top w:w="0" w:type="dxa"/>
            <w:bottom w:w="0" w:type="dxa"/>
          </w:tblCellMar>
        </w:tblPrEx>
        <w:trPr>
          <w:trHeight w:val="530"/>
        </w:trPr>
        <w:tc>
          <w:tcPr>
            <w:tcW w:w="1816"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jc w:val="center"/>
              <w:rPr>
                <w:lang w:val="kk-KZ"/>
              </w:rPr>
            </w:pPr>
            <w:r w:rsidRPr="00724377">
              <w:t>Легирования</w:t>
            </w:r>
            <w:r w:rsidRPr="00724377">
              <w:rPr>
                <w:lang w:val="kk-KZ"/>
              </w:rPr>
              <w:t xml:space="preserve"> жүйесі</w:t>
            </w:r>
          </w:p>
        </w:tc>
        <w:tc>
          <w:tcPr>
            <w:tcW w:w="3630"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jc w:val="center"/>
            </w:pPr>
            <w:r w:rsidRPr="00724377">
              <w:rPr>
                <w:lang w:val="kk-KZ"/>
              </w:rPr>
              <w:t xml:space="preserve">өткізгіш материалы немесе қорытпа маркасы </w:t>
            </w:r>
          </w:p>
        </w:tc>
        <w:tc>
          <w:tcPr>
            <w:tcW w:w="4278" w:type="dxa"/>
            <w:gridSpan w:val="3"/>
            <w:tcBorders>
              <w:top w:val="single" w:sz="4" w:space="0" w:color="auto"/>
              <w:left w:val="single" w:sz="4" w:space="0" w:color="auto"/>
              <w:bottom w:val="single" w:sz="4" w:space="0" w:color="auto"/>
              <w:right w:val="single" w:sz="4" w:space="0" w:color="auto"/>
            </w:tcBorders>
          </w:tcPr>
          <w:p w:rsidR="0005322F" w:rsidRPr="00724377" w:rsidRDefault="0005322F" w:rsidP="00AC1656">
            <w:pPr>
              <w:jc w:val="center"/>
            </w:pPr>
            <w:r w:rsidRPr="00724377">
              <w:rPr>
                <w:i/>
              </w:rPr>
              <w:t>С</w:t>
            </w:r>
            <w:r w:rsidRPr="00724377">
              <w:rPr>
                <w:vertAlign w:val="subscript"/>
              </w:rPr>
              <w:t>т</w:t>
            </w:r>
            <w:r w:rsidRPr="00724377">
              <w:t xml:space="preserve">, </w:t>
            </w:r>
            <w:r w:rsidRPr="00724377">
              <w:rPr>
                <w:lang w:val="kk-KZ"/>
              </w:rPr>
              <w:t xml:space="preserve">мәні </w:t>
            </w:r>
            <w:r w:rsidRPr="00724377">
              <w:t>А</w:t>
            </w:r>
            <w:r w:rsidRPr="00724377">
              <w:sym w:font="Symbol" w:char="F0D7"/>
            </w:r>
            <w:r w:rsidRPr="00724377">
              <w:t>с</w:t>
            </w:r>
            <w:r w:rsidRPr="00724377">
              <w:rPr>
                <w:vertAlign w:val="superscript"/>
              </w:rPr>
              <w:t>1/2</w:t>
            </w:r>
            <w:r w:rsidRPr="00724377">
              <w:t>/мм</w:t>
            </w:r>
            <w:r w:rsidRPr="00724377">
              <w:rPr>
                <w:vertAlign w:val="superscript"/>
              </w:rPr>
              <w:t>2</w:t>
            </w:r>
            <w:r w:rsidRPr="00724377">
              <w:t xml:space="preserve">, </w:t>
            </w:r>
            <w:r w:rsidRPr="00724377">
              <w:rPr>
                <w:lang w:val="kk-KZ"/>
              </w:rPr>
              <w:t>бастапқы температура кезінде</w:t>
            </w:r>
            <w:r w:rsidRPr="00724377">
              <w:t>, °С</w:t>
            </w:r>
          </w:p>
        </w:tc>
      </w:tr>
      <w:tr w:rsidR="0005322F" w:rsidRPr="00724377" w:rsidTr="00AC1656">
        <w:tblPrEx>
          <w:tblCellMar>
            <w:top w:w="0" w:type="dxa"/>
            <w:bottom w:w="0" w:type="dxa"/>
          </w:tblCellMar>
        </w:tblPrEx>
        <w:trPr>
          <w:trHeight w:val="146"/>
        </w:trPr>
        <w:tc>
          <w:tcPr>
            <w:tcW w:w="1816" w:type="dxa"/>
            <w:tcBorders>
              <w:top w:val="single" w:sz="4" w:space="0" w:color="auto"/>
              <w:left w:val="single" w:sz="6" w:space="0" w:color="auto"/>
              <w:bottom w:val="single" w:sz="6" w:space="0" w:color="auto"/>
              <w:right w:val="single" w:sz="6" w:space="0" w:color="auto"/>
            </w:tcBorders>
          </w:tcPr>
          <w:p w:rsidR="0005322F" w:rsidRPr="00724377" w:rsidRDefault="0005322F" w:rsidP="00AC1656">
            <w:pPr>
              <w:jc w:val="center"/>
            </w:pPr>
          </w:p>
        </w:tc>
        <w:tc>
          <w:tcPr>
            <w:tcW w:w="3630" w:type="dxa"/>
            <w:tcBorders>
              <w:top w:val="single" w:sz="4" w:space="0" w:color="auto"/>
              <w:left w:val="single" w:sz="6" w:space="0" w:color="auto"/>
              <w:bottom w:val="single" w:sz="6" w:space="0" w:color="auto"/>
              <w:right w:val="single" w:sz="6" w:space="0" w:color="auto"/>
            </w:tcBorders>
          </w:tcPr>
          <w:p w:rsidR="0005322F" w:rsidRPr="00724377" w:rsidRDefault="0005322F" w:rsidP="00AC1656">
            <w:pPr>
              <w:jc w:val="center"/>
            </w:pPr>
          </w:p>
        </w:tc>
        <w:tc>
          <w:tcPr>
            <w:tcW w:w="1418" w:type="dxa"/>
            <w:tcBorders>
              <w:top w:val="single" w:sz="4" w:space="0" w:color="auto"/>
              <w:left w:val="single" w:sz="6" w:space="0" w:color="auto"/>
              <w:bottom w:val="single" w:sz="6" w:space="0" w:color="auto"/>
              <w:right w:val="single" w:sz="6" w:space="0" w:color="auto"/>
            </w:tcBorders>
          </w:tcPr>
          <w:p w:rsidR="0005322F" w:rsidRPr="00724377" w:rsidRDefault="0005322F" w:rsidP="00AC1656">
            <w:pPr>
              <w:jc w:val="center"/>
            </w:pPr>
            <w:r w:rsidRPr="00724377">
              <w:t>70</w:t>
            </w:r>
          </w:p>
        </w:tc>
        <w:tc>
          <w:tcPr>
            <w:tcW w:w="1442" w:type="dxa"/>
            <w:tcBorders>
              <w:top w:val="single" w:sz="4" w:space="0" w:color="auto"/>
              <w:left w:val="single" w:sz="6" w:space="0" w:color="auto"/>
              <w:bottom w:val="single" w:sz="6" w:space="0" w:color="auto"/>
              <w:right w:val="single" w:sz="6" w:space="0" w:color="auto"/>
            </w:tcBorders>
          </w:tcPr>
          <w:p w:rsidR="0005322F" w:rsidRPr="00724377" w:rsidRDefault="0005322F" w:rsidP="00AC1656">
            <w:pPr>
              <w:jc w:val="center"/>
            </w:pPr>
            <w:r w:rsidRPr="00724377">
              <w:t>90</w:t>
            </w:r>
          </w:p>
        </w:tc>
        <w:tc>
          <w:tcPr>
            <w:tcW w:w="1418" w:type="dxa"/>
            <w:tcBorders>
              <w:top w:val="single" w:sz="4" w:space="0" w:color="auto"/>
              <w:left w:val="single" w:sz="6" w:space="0" w:color="auto"/>
              <w:bottom w:val="single" w:sz="6" w:space="0" w:color="auto"/>
              <w:right w:val="single" w:sz="6" w:space="0" w:color="auto"/>
            </w:tcBorders>
          </w:tcPr>
          <w:p w:rsidR="0005322F" w:rsidRPr="00724377" w:rsidRDefault="0005322F" w:rsidP="00AC1656">
            <w:pPr>
              <w:jc w:val="center"/>
            </w:pPr>
            <w:r w:rsidRPr="00724377">
              <w:t>120</w:t>
            </w:r>
          </w:p>
        </w:tc>
      </w:tr>
      <w:tr w:rsidR="0005322F" w:rsidRPr="00724377" w:rsidTr="00AC1656">
        <w:tblPrEx>
          <w:tblCellMar>
            <w:top w:w="0" w:type="dxa"/>
            <w:bottom w:w="0" w:type="dxa"/>
          </w:tblCellMar>
        </w:tblPrEx>
        <w:trPr>
          <w:trHeight w:val="364"/>
        </w:trPr>
        <w:tc>
          <w:tcPr>
            <w:tcW w:w="1816" w:type="dxa"/>
            <w:tcBorders>
              <w:top w:val="single" w:sz="6" w:space="0" w:color="auto"/>
              <w:left w:val="single" w:sz="6" w:space="0" w:color="auto"/>
              <w:bottom w:val="single" w:sz="6" w:space="0" w:color="auto"/>
              <w:right w:val="single" w:sz="6" w:space="0" w:color="auto"/>
            </w:tcBorders>
          </w:tcPr>
          <w:p w:rsidR="0005322F" w:rsidRPr="00724377" w:rsidRDefault="0005322F" w:rsidP="00AC1656">
            <w:pPr>
              <w:jc w:val="center"/>
            </w:pPr>
          </w:p>
        </w:tc>
        <w:tc>
          <w:tcPr>
            <w:tcW w:w="3630" w:type="dxa"/>
            <w:tcBorders>
              <w:top w:val="single" w:sz="6" w:space="0" w:color="auto"/>
              <w:left w:val="single" w:sz="6" w:space="0" w:color="auto"/>
              <w:bottom w:val="single" w:sz="6" w:space="0" w:color="auto"/>
              <w:right w:val="single" w:sz="6" w:space="0" w:color="auto"/>
            </w:tcBorders>
          </w:tcPr>
          <w:p w:rsidR="0005322F" w:rsidRPr="00724377" w:rsidRDefault="0005322F" w:rsidP="00AC1656">
            <w:r w:rsidRPr="00724377">
              <w:t>Медь</w:t>
            </w:r>
          </w:p>
        </w:tc>
        <w:tc>
          <w:tcPr>
            <w:tcW w:w="1418" w:type="dxa"/>
            <w:tcBorders>
              <w:top w:val="single" w:sz="6" w:space="0" w:color="auto"/>
              <w:left w:val="single" w:sz="6" w:space="0" w:color="auto"/>
              <w:bottom w:val="single" w:sz="6" w:space="0" w:color="auto"/>
              <w:right w:val="single" w:sz="6" w:space="0" w:color="auto"/>
            </w:tcBorders>
          </w:tcPr>
          <w:p w:rsidR="0005322F" w:rsidRPr="00724377" w:rsidRDefault="0005322F" w:rsidP="00AC1656">
            <w:pPr>
              <w:jc w:val="center"/>
            </w:pPr>
            <w:r w:rsidRPr="00724377">
              <w:t>170</w:t>
            </w:r>
          </w:p>
        </w:tc>
        <w:tc>
          <w:tcPr>
            <w:tcW w:w="1442" w:type="dxa"/>
            <w:tcBorders>
              <w:top w:val="single" w:sz="6" w:space="0" w:color="auto"/>
              <w:left w:val="single" w:sz="6" w:space="0" w:color="auto"/>
              <w:bottom w:val="single" w:sz="6" w:space="0" w:color="auto"/>
              <w:right w:val="single" w:sz="6" w:space="0" w:color="auto"/>
            </w:tcBorders>
          </w:tcPr>
          <w:p w:rsidR="0005322F" w:rsidRPr="00724377" w:rsidRDefault="0005322F" w:rsidP="00AC1656">
            <w:pPr>
              <w:jc w:val="center"/>
            </w:pPr>
            <w:r w:rsidRPr="00724377">
              <w:t>-</w:t>
            </w:r>
          </w:p>
        </w:tc>
        <w:tc>
          <w:tcPr>
            <w:tcW w:w="1418" w:type="dxa"/>
            <w:tcBorders>
              <w:top w:val="single" w:sz="6" w:space="0" w:color="auto"/>
              <w:left w:val="single" w:sz="6" w:space="0" w:color="auto"/>
              <w:bottom w:val="single" w:sz="6" w:space="0" w:color="auto"/>
              <w:right w:val="single" w:sz="6" w:space="0" w:color="auto"/>
            </w:tcBorders>
          </w:tcPr>
          <w:p w:rsidR="0005322F" w:rsidRPr="00724377" w:rsidRDefault="0005322F" w:rsidP="00AC1656">
            <w:pPr>
              <w:jc w:val="center"/>
            </w:pPr>
            <w:r w:rsidRPr="00724377">
              <w:t>-</w:t>
            </w:r>
          </w:p>
        </w:tc>
      </w:tr>
      <w:tr w:rsidR="0005322F" w:rsidRPr="00724377" w:rsidTr="00AC1656">
        <w:tblPrEx>
          <w:tblCellMar>
            <w:top w:w="0" w:type="dxa"/>
            <w:bottom w:w="0" w:type="dxa"/>
          </w:tblCellMar>
        </w:tblPrEx>
        <w:trPr>
          <w:trHeight w:val="347"/>
        </w:trPr>
        <w:tc>
          <w:tcPr>
            <w:tcW w:w="1816" w:type="dxa"/>
            <w:tcBorders>
              <w:top w:val="single" w:sz="6" w:space="0" w:color="auto"/>
              <w:left w:val="single" w:sz="6" w:space="0" w:color="auto"/>
              <w:right w:val="single" w:sz="6" w:space="0" w:color="auto"/>
            </w:tcBorders>
          </w:tcPr>
          <w:p w:rsidR="0005322F" w:rsidRPr="00724377" w:rsidRDefault="0005322F" w:rsidP="00AC1656">
            <w:pPr>
              <w:jc w:val="center"/>
            </w:pPr>
          </w:p>
        </w:tc>
        <w:tc>
          <w:tcPr>
            <w:tcW w:w="3630" w:type="dxa"/>
            <w:tcBorders>
              <w:top w:val="single" w:sz="6" w:space="0" w:color="auto"/>
              <w:left w:val="single" w:sz="6" w:space="0" w:color="auto"/>
              <w:right w:val="single" w:sz="6" w:space="0" w:color="auto"/>
            </w:tcBorders>
          </w:tcPr>
          <w:p w:rsidR="0005322F" w:rsidRPr="00724377" w:rsidRDefault="0005322F" w:rsidP="00AC1656">
            <w:r w:rsidRPr="00724377">
              <w:t>АДО</w:t>
            </w:r>
          </w:p>
        </w:tc>
        <w:tc>
          <w:tcPr>
            <w:tcW w:w="1418" w:type="dxa"/>
            <w:tcBorders>
              <w:top w:val="single" w:sz="6" w:space="0" w:color="auto"/>
              <w:left w:val="single" w:sz="6" w:space="0" w:color="auto"/>
              <w:right w:val="single" w:sz="6" w:space="0" w:color="auto"/>
            </w:tcBorders>
          </w:tcPr>
          <w:p w:rsidR="0005322F" w:rsidRPr="00724377" w:rsidRDefault="0005322F" w:rsidP="00AC1656">
            <w:pPr>
              <w:jc w:val="center"/>
            </w:pPr>
            <w:r w:rsidRPr="00724377">
              <w:t>90</w:t>
            </w:r>
          </w:p>
        </w:tc>
        <w:tc>
          <w:tcPr>
            <w:tcW w:w="1442" w:type="dxa"/>
            <w:tcBorders>
              <w:top w:val="single" w:sz="6" w:space="0" w:color="auto"/>
              <w:left w:val="single" w:sz="6" w:space="0" w:color="auto"/>
              <w:right w:val="single" w:sz="6" w:space="0" w:color="auto"/>
            </w:tcBorders>
          </w:tcPr>
          <w:p w:rsidR="0005322F" w:rsidRPr="00724377" w:rsidRDefault="0005322F" w:rsidP="00AC1656">
            <w:pPr>
              <w:jc w:val="center"/>
            </w:pPr>
            <w:r w:rsidRPr="00724377">
              <w:t>81</w:t>
            </w:r>
          </w:p>
        </w:tc>
        <w:tc>
          <w:tcPr>
            <w:tcW w:w="1418" w:type="dxa"/>
            <w:tcBorders>
              <w:top w:val="single" w:sz="6" w:space="0" w:color="auto"/>
              <w:left w:val="single" w:sz="6" w:space="0" w:color="auto"/>
              <w:right w:val="single" w:sz="6" w:space="0" w:color="auto"/>
            </w:tcBorders>
          </w:tcPr>
          <w:p w:rsidR="0005322F" w:rsidRPr="00724377" w:rsidRDefault="0005322F" w:rsidP="00AC1656">
            <w:pPr>
              <w:jc w:val="center"/>
            </w:pPr>
            <w:r w:rsidRPr="00724377">
              <w:t>68</w:t>
            </w:r>
          </w:p>
        </w:tc>
      </w:tr>
      <w:tr w:rsidR="0005322F" w:rsidRPr="00724377" w:rsidTr="00AC1656">
        <w:tblPrEx>
          <w:tblCellMar>
            <w:top w:w="0" w:type="dxa"/>
            <w:bottom w:w="0" w:type="dxa"/>
          </w:tblCellMar>
        </w:tblPrEx>
        <w:trPr>
          <w:trHeight w:val="343"/>
        </w:trPr>
        <w:tc>
          <w:tcPr>
            <w:tcW w:w="1816" w:type="dxa"/>
            <w:tcBorders>
              <w:left w:val="single" w:sz="6" w:space="0" w:color="auto"/>
              <w:right w:val="single" w:sz="6" w:space="0" w:color="auto"/>
            </w:tcBorders>
          </w:tcPr>
          <w:p w:rsidR="0005322F" w:rsidRPr="00724377" w:rsidRDefault="0005322F" w:rsidP="00AC1656">
            <w:pPr>
              <w:jc w:val="center"/>
            </w:pPr>
            <w:r w:rsidRPr="00724377">
              <w:t>А1</w:t>
            </w:r>
          </w:p>
        </w:tc>
        <w:tc>
          <w:tcPr>
            <w:tcW w:w="3630" w:type="dxa"/>
            <w:tcBorders>
              <w:left w:val="single" w:sz="6" w:space="0" w:color="auto"/>
              <w:right w:val="single" w:sz="6" w:space="0" w:color="auto"/>
            </w:tcBorders>
          </w:tcPr>
          <w:p w:rsidR="0005322F" w:rsidRPr="00724377" w:rsidRDefault="0005322F" w:rsidP="00AC1656">
            <w:r w:rsidRPr="00724377">
              <w:t>АД1Н</w:t>
            </w:r>
          </w:p>
        </w:tc>
        <w:tc>
          <w:tcPr>
            <w:tcW w:w="1418" w:type="dxa"/>
            <w:tcBorders>
              <w:left w:val="single" w:sz="6" w:space="0" w:color="auto"/>
              <w:right w:val="single" w:sz="6" w:space="0" w:color="auto"/>
            </w:tcBorders>
          </w:tcPr>
          <w:p w:rsidR="0005322F" w:rsidRPr="00724377" w:rsidRDefault="0005322F" w:rsidP="00AC1656">
            <w:pPr>
              <w:jc w:val="center"/>
            </w:pPr>
            <w:r w:rsidRPr="00724377">
              <w:t>91</w:t>
            </w:r>
          </w:p>
        </w:tc>
        <w:tc>
          <w:tcPr>
            <w:tcW w:w="1442" w:type="dxa"/>
            <w:tcBorders>
              <w:left w:val="single" w:sz="6" w:space="0" w:color="auto"/>
              <w:right w:val="single" w:sz="6" w:space="0" w:color="auto"/>
            </w:tcBorders>
          </w:tcPr>
          <w:p w:rsidR="0005322F" w:rsidRPr="00724377" w:rsidRDefault="0005322F" w:rsidP="00AC1656">
            <w:pPr>
              <w:jc w:val="center"/>
            </w:pPr>
            <w:r w:rsidRPr="00724377">
              <w:t>82</w:t>
            </w:r>
          </w:p>
        </w:tc>
        <w:tc>
          <w:tcPr>
            <w:tcW w:w="1418" w:type="dxa"/>
            <w:tcBorders>
              <w:left w:val="single" w:sz="6" w:space="0" w:color="auto"/>
              <w:right w:val="single" w:sz="6" w:space="0" w:color="auto"/>
            </w:tcBorders>
          </w:tcPr>
          <w:p w:rsidR="0005322F" w:rsidRPr="00724377" w:rsidRDefault="0005322F" w:rsidP="00AC1656">
            <w:pPr>
              <w:jc w:val="center"/>
            </w:pPr>
            <w:r w:rsidRPr="00724377">
              <w:t>69</w:t>
            </w:r>
          </w:p>
        </w:tc>
      </w:tr>
      <w:tr w:rsidR="0005322F" w:rsidRPr="00724377" w:rsidTr="00AC1656">
        <w:tblPrEx>
          <w:tblCellMar>
            <w:top w:w="0" w:type="dxa"/>
            <w:bottom w:w="0" w:type="dxa"/>
          </w:tblCellMar>
        </w:tblPrEx>
        <w:trPr>
          <w:trHeight w:val="188"/>
        </w:trPr>
        <w:tc>
          <w:tcPr>
            <w:tcW w:w="1816" w:type="dxa"/>
            <w:tcBorders>
              <w:left w:val="single" w:sz="6" w:space="0" w:color="auto"/>
              <w:bottom w:val="single" w:sz="6" w:space="0" w:color="auto"/>
              <w:right w:val="single" w:sz="6" w:space="0" w:color="auto"/>
            </w:tcBorders>
          </w:tcPr>
          <w:p w:rsidR="0005322F" w:rsidRPr="00724377" w:rsidRDefault="0005322F" w:rsidP="00AC1656">
            <w:pPr>
              <w:jc w:val="center"/>
            </w:pPr>
          </w:p>
        </w:tc>
        <w:tc>
          <w:tcPr>
            <w:tcW w:w="3630" w:type="dxa"/>
            <w:tcBorders>
              <w:left w:val="single" w:sz="6" w:space="0" w:color="auto"/>
              <w:bottom w:val="single" w:sz="6" w:space="0" w:color="auto"/>
              <w:right w:val="single" w:sz="6" w:space="0" w:color="auto"/>
            </w:tcBorders>
          </w:tcPr>
          <w:p w:rsidR="0005322F" w:rsidRPr="00724377" w:rsidRDefault="0005322F" w:rsidP="00AC1656">
            <w:r w:rsidRPr="00724377">
              <w:t>АДОМ, АД1М</w:t>
            </w:r>
          </w:p>
        </w:tc>
        <w:tc>
          <w:tcPr>
            <w:tcW w:w="1418" w:type="dxa"/>
            <w:tcBorders>
              <w:left w:val="single" w:sz="6" w:space="0" w:color="auto"/>
              <w:bottom w:val="single" w:sz="6" w:space="0" w:color="auto"/>
              <w:right w:val="single" w:sz="6" w:space="0" w:color="auto"/>
            </w:tcBorders>
          </w:tcPr>
          <w:p w:rsidR="0005322F" w:rsidRPr="00724377" w:rsidRDefault="0005322F" w:rsidP="00AC1656">
            <w:pPr>
              <w:jc w:val="center"/>
            </w:pPr>
            <w:r w:rsidRPr="00724377">
              <w:t>92</w:t>
            </w:r>
          </w:p>
        </w:tc>
        <w:tc>
          <w:tcPr>
            <w:tcW w:w="1442" w:type="dxa"/>
            <w:tcBorders>
              <w:left w:val="single" w:sz="6" w:space="0" w:color="auto"/>
              <w:bottom w:val="single" w:sz="6" w:space="0" w:color="auto"/>
              <w:right w:val="single" w:sz="6" w:space="0" w:color="auto"/>
            </w:tcBorders>
          </w:tcPr>
          <w:p w:rsidR="0005322F" w:rsidRPr="00724377" w:rsidRDefault="0005322F" w:rsidP="00AC1656">
            <w:pPr>
              <w:jc w:val="center"/>
            </w:pPr>
            <w:r w:rsidRPr="00724377">
              <w:t>83</w:t>
            </w:r>
          </w:p>
        </w:tc>
        <w:tc>
          <w:tcPr>
            <w:tcW w:w="1418" w:type="dxa"/>
            <w:tcBorders>
              <w:left w:val="single" w:sz="6" w:space="0" w:color="auto"/>
              <w:bottom w:val="single" w:sz="6" w:space="0" w:color="auto"/>
              <w:right w:val="single" w:sz="6" w:space="0" w:color="auto"/>
            </w:tcBorders>
          </w:tcPr>
          <w:p w:rsidR="0005322F" w:rsidRPr="00724377" w:rsidRDefault="0005322F" w:rsidP="00AC1656">
            <w:pPr>
              <w:jc w:val="center"/>
            </w:pPr>
            <w:r w:rsidRPr="00724377">
              <w:t>70</w:t>
            </w:r>
          </w:p>
        </w:tc>
      </w:tr>
      <w:tr w:rsidR="0005322F" w:rsidRPr="00724377" w:rsidTr="00AC1656">
        <w:tblPrEx>
          <w:tblCellMar>
            <w:top w:w="0" w:type="dxa"/>
            <w:bottom w:w="0" w:type="dxa"/>
          </w:tblCellMar>
        </w:tblPrEx>
        <w:trPr>
          <w:trHeight w:val="391"/>
        </w:trPr>
        <w:tc>
          <w:tcPr>
            <w:tcW w:w="1816" w:type="dxa"/>
            <w:tcBorders>
              <w:top w:val="single" w:sz="6" w:space="0" w:color="auto"/>
              <w:left w:val="single" w:sz="6" w:space="0" w:color="auto"/>
              <w:right w:val="single" w:sz="6" w:space="0" w:color="auto"/>
            </w:tcBorders>
          </w:tcPr>
          <w:p w:rsidR="0005322F" w:rsidRPr="00724377" w:rsidRDefault="0005322F" w:rsidP="00AC1656">
            <w:pPr>
              <w:jc w:val="center"/>
            </w:pPr>
          </w:p>
        </w:tc>
        <w:tc>
          <w:tcPr>
            <w:tcW w:w="3630" w:type="dxa"/>
            <w:tcBorders>
              <w:top w:val="single" w:sz="6" w:space="0" w:color="auto"/>
              <w:left w:val="single" w:sz="6" w:space="0" w:color="auto"/>
              <w:right w:val="single" w:sz="6" w:space="0" w:color="auto"/>
            </w:tcBorders>
          </w:tcPr>
          <w:p w:rsidR="0005322F" w:rsidRPr="00724377" w:rsidRDefault="0005322F" w:rsidP="00AC1656">
            <w:r w:rsidRPr="00724377">
              <w:t>АД31Т1</w:t>
            </w:r>
          </w:p>
        </w:tc>
        <w:tc>
          <w:tcPr>
            <w:tcW w:w="1418" w:type="dxa"/>
            <w:tcBorders>
              <w:top w:val="single" w:sz="6" w:space="0" w:color="auto"/>
              <w:left w:val="single" w:sz="6" w:space="0" w:color="auto"/>
              <w:right w:val="single" w:sz="6" w:space="0" w:color="auto"/>
            </w:tcBorders>
          </w:tcPr>
          <w:p w:rsidR="0005322F" w:rsidRPr="00724377" w:rsidRDefault="0005322F" w:rsidP="00AC1656">
            <w:pPr>
              <w:jc w:val="center"/>
            </w:pPr>
            <w:r w:rsidRPr="00724377">
              <w:t>85</w:t>
            </w:r>
          </w:p>
        </w:tc>
        <w:tc>
          <w:tcPr>
            <w:tcW w:w="1442" w:type="dxa"/>
            <w:tcBorders>
              <w:top w:val="single" w:sz="6" w:space="0" w:color="auto"/>
              <w:left w:val="single" w:sz="6" w:space="0" w:color="auto"/>
              <w:right w:val="single" w:sz="6" w:space="0" w:color="auto"/>
            </w:tcBorders>
          </w:tcPr>
          <w:p w:rsidR="0005322F" w:rsidRPr="00724377" w:rsidRDefault="0005322F" w:rsidP="00AC1656">
            <w:pPr>
              <w:jc w:val="center"/>
            </w:pPr>
            <w:r w:rsidRPr="00724377">
              <w:t>77</w:t>
            </w:r>
          </w:p>
        </w:tc>
        <w:tc>
          <w:tcPr>
            <w:tcW w:w="1418" w:type="dxa"/>
            <w:tcBorders>
              <w:top w:val="single" w:sz="6" w:space="0" w:color="auto"/>
              <w:left w:val="single" w:sz="6" w:space="0" w:color="auto"/>
              <w:right w:val="single" w:sz="6" w:space="0" w:color="auto"/>
            </w:tcBorders>
          </w:tcPr>
          <w:p w:rsidR="0005322F" w:rsidRPr="00724377" w:rsidRDefault="0005322F" w:rsidP="00AC1656">
            <w:pPr>
              <w:jc w:val="center"/>
            </w:pPr>
            <w:r w:rsidRPr="00724377">
              <w:t>64</w:t>
            </w:r>
          </w:p>
        </w:tc>
      </w:tr>
      <w:tr w:rsidR="0005322F" w:rsidRPr="00724377" w:rsidTr="00AC1656">
        <w:tblPrEx>
          <w:tblCellMar>
            <w:top w:w="0" w:type="dxa"/>
            <w:bottom w:w="0" w:type="dxa"/>
          </w:tblCellMar>
        </w:tblPrEx>
        <w:trPr>
          <w:trHeight w:val="359"/>
        </w:trPr>
        <w:tc>
          <w:tcPr>
            <w:tcW w:w="1816" w:type="dxa"/>
            <w:tcBorders>
              <w:left w:val="single" w:sz="6" w:space="0" w:color="auto"/>
              <w:right w:val="single" w:sz="6" w:space="0" w:color="auto"/>
            </w:tcBorders>
          </w:tcPr>
          <w:p w:rsidR="0005322F" w:rsidRPr="00724377" w:rsidRDefault="0005322F" w:rsidP="00AC1656">
            <w:pPr>
              <w:jc w:val="center"/>
            </w:pPr>
          </w:p>
        </w:tc>
        <w:tc>
          <w:tcPr>
            <w:tcW w:w="3630" w:type="dxa"/>
            <w:tcBorders>
              <w:left w:val="single" w:sz="6" w:space="0" w:color="auto"/>
              <w:right w:val="single" w:sz="6" w:space="0" w:color="auto"/>
            </w:tcBorders>
          </w:tcPr>
          <w:p w:rsidR="0005322F" w:rsidRPr="00724377" w:rsidRDefault="0005322F" w:rsidP="00AC1656">
            <w:r w:rsidRPr="00724377">
              <w:t>АД31Т</w:t>
            </w:r>
          </w:p>
        </w:tc>
        <w:tc>
          <w:tcPr>
            <w:tcW w:w="1418" w:type="dxa"/>
            <w:tcBorders>
              <w:left w:val="single" w:sz="6" w:space="0" w:color="auto"/>
              <w:right w:val="single" w:sz="6" w:space="0" w:color="auto"/>
            </w:tcBorders>
          </w:tcPr>
          <w:p w:rsidR="0005322F" w:rsidRPr="00724377" w:rsidRDefault="0005322F" w:rsidP="00AC1656">
            <w:pPr>
              <w:jc w:val="center"/>
            </w:pPr>
            <w:r w:rsidRPr="00724377">
              <w:t>82</w:t>
            </w:r>
          </w:p>
        </w:tc>
        <w:tc>
          <w:tcPr>
            <w:tcW w:w="1442" w:type="dxa"/>
            <w:tcBorders>
              <w:left w:val="single" w:sz="6" w:space="0" w:color="auto"/>
              <w:right w:val="single" w:sz="6" w:space="0" w:color="auto"/>
            </w:tcBorders>
          </w:tcPr>
          <w:p w:rsidR="0005322F" w:rsidRPr="00724377" w:rsidRDefault="0005322F" w:rsidP="00AC1656">
            <w:pPr>
              <w:jc w:val="center"/>
            </w:pPr>
            <w:r w:rsidRPr="00724377">
              <w:t>74</w:t>
            </w:r>
          </w:p>
        </w:tc>
        <w:tc>
          <w:tcPr>
            <w:tcW w:w="1418" w:type="dxa"/>
            <w:tcBorders>
              <w:left w:val="single" w:sz="6" w:space="0" w:color="auto"/>
              <w:right w:val="single" w:sz="6" w:space="0" w:color="auto"/>
            </w:tcBorders>
          </w:tcPr>
          <w:p w:rsidR="0005322F" w:rsidRPr="00724377" w:rsidRDefault="0005322F" w:rsidP="00AC1656">
            <w:pPr>
              <w:jc w:val="center"/>
            </w:pPr>
            <w:r w:rsidRPr="00724377">
              <w:t>62</w:t>
            </w:r>
          </w:p>
        </w:tc>
      </w:tr>
      <w:tr w:rsidR="0005322F" w:rsidRPr="00724377" w:rsidTr="00AC1656">
        <w:tblPrEx>
          <w:tblCellMar>
            <w:top w:w="0" w:type="dxa"/>
            <w:bottom w:w="0" w:type="dxa"/>
          </w:tblCellMar>
        </w:tblPrEx>
        <w:trPr>
          <w:trHeight w:val="355"/>
        </w:trPr>
        <w:tc>
          <w:tcPr>
            <w:tcW w:w="1816" w:type="dxa"/>
            <w:tcBorders>
              <w:left w:val="single" w:sz="6" w:space="0" w:color="auto"/>
              <w:right w:val="single" w:sz="6" w:space="0" w:color="auto"/>
            </w:tcBorders>
          </w:tcPr>
          <w:p w:rsidR="0005322F" w:rsidRPr="00724377" w:rsidRDefault="0005322F" w:rsidP="00AC1656">
            <w:pPr>
              <w:jc w:val="center"/>
            </w:pPr>
            <w:r w:rsidRPr="00724377">
              <w:rPr>
                <w:lang w:val="en-US"/>
              </w:rPr>
              <w:t>Al-Mg-Si</w:t>
            </w:r>
          </w:p>
        </w:tc>
        <w:tc>
          <w:tcPr>
            <w:tcW w:w="3630" w:type="dxa"/>
            <w:tcBorders>
              <w:left w:val="single" w:sz="6" w:space="0" w:color="auto"/>
              <w:right w:val="single" w:sz="6" w:space="0" w:color="auto"/>
            </w:tcBorders>
          </w:tcPr>
          <w:p w:rsidR="0005322F" w:rsidRPr="00724377" w:rsidRDefault="0005322F" w:rsidP="00AC1656">
            <w:r w:rsidRPr="00724377">
              <w:t>АДЗЗТ1</w:t>
            </w:r>
          </w:p>
        </w:tc>
        <w:tc>
          <w:tcPr>
            <w:tcW w:w="1418" w:type="dxa"/>
            <w:tcBorders>
              <w:left w:val="single" w:sz="6" w:space="0" w:color="auto"/>
              <w:right w:val="single" w:sz="6" w:space="0" w:color="auto"/>
            </w:tcBorders>
          </w:tcPr>
          <w:p w:rsidR="0005322F" w:rsidRPr="00724377" w:rsidRDefault="0005322F" w:rsidP="00AC1656">
            <w:pPr>
              <w:jc w:val="center"/>
            </w:pPr>
            <w:r w:rsidRPr="00724377">
              <w:t>77</w:t>
            </w:r>
          </w:p>
        </w:tc>
        <w:tc>
          <w:tcPr>
            <w:tcW w:w="1442" w:type="dxa"/>
            <w:tcBorders>
              <w:left w:val="single" w:sz="6" w:space="0" w:color="auto"/>
              <w:right w:val="single" w:sz="6" w:space="0" w:color="auto"/>
            </w:tcBorders>
          </w:tcPr>
          <w:p w:rsidR="0005322F" w:rsidRPr="00724377" w:rsidRDefault="0005322F" w:rsidP="00AC1656">
            <w:pPr>
              <w:jc w:val="center"/>
            </w:pPr>
            <w:r w:rsidRPr="00724377">
              <w:t>71</w:t>
            </w:r>
          </w:p>
        </w:tc>
        <w:tc>
          <w:tcPr>
            <w:tcW w:w="1418" w:type="dxa"/>
            <w:tcBorders>
              <w:left w:val="single" w:sz="6" w:space="0" w:color="auto"/>
              <w:right w:val="single" w:sz="6" w:space="0" w:color="auto"/>
            </w:tcBorders>
          </w:tcPr>
          <w:p w:rsidR="0005322F" w:rsidRPr="00724377" w:rsidRDefault="0005322F" w:rsidP="00AC1656">
            <w:pPr>
              <w:jc w:val="center"/>
            </w:pPr>
            <w:r w:rsidRPr="00724377">
              <w:t>59</w:t>
            </w:r>
          </w:p>
        </w:tc>
      </w:tr>
      <w:tr w:rsidR="0005322F" w:rsidRPr="00724377" w:rsidTr="00AC1656">
        <w:tblPrEx>
          <w:tblCellMar>
            <w:top w:w="0" w:type="dxa"/>
            <w:bottom w:w="0" w:type="dxa"/>
          </w:tblCellMar>
        </w:tblPrEx>
        <w:trPr>
          <w:trHeight w:val="366"/>
        </w:trPr>
        <w:tc>
          <w:tcPr>
            <w:tcW w:w="1816" w:type="dxa"/>
            <w:tcBorders>
              <w:left w:val="single" w:sz="6" w:space="0" w:color="auto"/>
              <w:right w:val="single" w:sz="6" w:space="0" w:color="auto"/>
            </w:tcBorders>
          </w:tcPr>
          <w:p w:rsidR="0005322F" w:rsidRPr="00724377" w:rsidRDefault="0005322F" w:rsidP="00AC1656">
            <w:pPr>
              <w:jc w:val="center"/>
            </w:pPr>
          </w:p>
        </w:tc>
        <w:tc>
          <w:tcPr>
            <w:tcW w:w="3630" w:type="dxa"/>
            <w:tcBorders>
              <w:left w:val="single" w:sz="6" w:space="0" w:color="auto"/>
              <w:right w:val="single" w:sz="6" w:space="0" w:color="auto"/>
            </w:tcBorders>
          </w:tcPr>
          <w:p w:rsidR="0005322F" w:rsidRPr="00724377" w:rsidRDefault="0005322F" w:rsidP="00AC1656">
            <w:r w:rsidRPr="00724377">
              <w:t>АДЗЗТ</w:t>
            </w:r>
          </w:p>
        </w:tc>
        <w:tc>
          <w:tcPr>
            <w:tcW w:w="1418" w:type="dxa"/>
            <w:tcBorders>
              <w:left w:val="single" w:sz="6" w:space="0" w:color="auto"/>
              <w:right w:val="single" w:sz="6" w:space="0" w:color="auto"/>
            </w:tcBorders>
          </w:tcPr>
          <w:p w:rsidR="0005322F" w:rsidRPr="00724377" w:rsidRDefault="0005322F" w:rsidP="00AC1656">
            <w:pPr>
              <w:jc w:val="center"/>
            </w:pPr>
            <w:r w:rsidRPr="00724377">
              <w:t>74</w:t>
            </w:r>
          </w:p>
        </w:tc>
        <w:tc>
          <w:tcPr>
            <w:tcW w:w="1442" w:type="dxa"/>
            <w:tcBorders>
              <w:left w:val="single" w:sz="6" w:space="0" w:color="auto"/>
              <w:right w:val="single" w:sz="6" w:space="0" w:color="auto"/>
            </w:tcBorders>
          </w:tcPr>
          <w:p w:rsidR="0005322F" w:rsidRPr="00724377" w:rsidRDefault="0005322F" w:rsidP="00AC1656">
            <w:pPr>
              <w:jc w:val="center"/>
            </w:pPr>
            <w:r w:rsidRPr="00724377">
              <w:t>67</w:t>
            </w:r>
          </w:p>
        </w:tc>
        <w:tc>
          <w:tcPr>
            <w:tcW w:w="1418" w:type="dxa"/>
            <w:tcBorders>
              <w:left w:val="single" w:sz="6" w:space="0" w:color="auto"/>
              <w:right w:val="single" w:sz="6" w:space="0" w:color="auto"/>
            </w:tcBorders>
          </w:tcPr>
          <w:p w:rsidR="0005322F" w:rsidRPr="00724377" w:rsidRDefault="0005322F" w:rsidP="00AC1656">
            <w:pPr>
              <w:jc w:val="center"/>
            </w:pPr>
            <w:r w:rsidRPr="00724377">
              <w:t>57</w:t>
            </w:r>
          </w:p>
        </w:tc>
      </w:tr>
      <w:tr w:rsidR="0005322F" w:rsidRPr="00724377" w:rsidTr="00AC1656">
        <w:tblPrEx>
          <w:tblCellMar>
            <w:top w:w="0" w:type="dxa"/>
            <w:bottom w:w="0" w:type="dxa"/>
          </w:tblCellMar>
        </w:tblPrEx>
        <w:trPr>
          <w:trHeight w:val="361"/>
        </w:trPr>
        <w:tc>
          <w:tcPr>
            <w:tcW w:w="1816" w:type="dxa"/>
            <w:tcBorders>
              <w:left w:val="single" w:sz="6" w:space="0" w:color="auto"/>
              <w:right w:val="single" w:sz="6" w:space="0" w:color="auto"/>
            </w:tcBorders>
          </w:tcPr>
          <w:p w:rsidR="0005322F" w:rsidRPr="00724377" w:rsidRDefault="0005322F" w:rsidP="00AC1656">
            <w:pPr>
              <w:jc w:val="center"/>
            </w:pPr>
          </w:p>
        </w:tc>
        <w:tc>
          <w:tcPr>
            <w:tcW w:w="3630" w:type="dxa"/>
            <w:tcBorders>
              <w:left w:val="single" w:sz="6" w:space="0" w:color="auto"/>
              <w:right w:val="single" w:sz="6" w:space="0" w:color="auto"/>
            </w:tcBorders>
          </w:tcPr>
          <w:p w:rsidR="0005322F" w:rsidRPr="00724377" w:rsidRDefault="0005322F" w:rsidP="00AC1656">
            <w:r w:rsidRPr="00724377">
              <w:t>АВТ1</w:t>
            </w:r>
          </w:p>
        </w:tc>
        <w:tc>
          <w:tcPr>
            <w:tcW w:w="1418" w:type="dxa"/>
            <w:tcBorders>
              <w:left w:val="single" w:sz="6" w:space="0" w:color="auto"/>
              <w:right w:val="single" w:sz="6" w:space="0" w:color="auto"/>
            </w:tcBorders>
          </w:tcPr>
          <w:p w:rsidR="0005322F" w:rsidRPr="00724377" w:rsidRDefault="0005322F" w:rsidP="00AC1656">
            <w:pPr>
              <w:jc w:val="center"/>
            </w:pPr>
            <w:r w:rsidRPr="00724377">
              <w:t>73</w:t>
            </w:r>
          </w:p>
        </w:tc>
        <w:tc>
          <w:tcPr>
            <w:tcW w:w="1442" w:type="dxa"/>
            <w:tcBorders>
              <w:left w:val="single" w:sz="6" w:space="0" w:color="auto"/>
              <w:right w:val="single" w:sz="6" w:space="0" w:color="auto"/>
            </w:tcBorders>
          </w:tcPr>
          <w:p w:rsidR="0005322F" w:rsidRPr="00724377" w:rsidRDefault="0005322F" w:rsidP="00AC1656">
            <w:pPr>
              <w:jc w:val="center"/>
            </w:pPr>
            <w:r w:rsidRPr="00724377">
              <w:t>66</w:t>
            </w:r>
          </w:p>
        </w:tc>
        <w:tc>
          <w:tcPr>
            <w:tcW w:w="1418" w:type="dxa"/>
            <w:tcBorders>
              <w:left w:val="single" w:sz="6" w:space="0" w:color="auto"/>
              <w:right w:val="single" w:sz="6" w:space="0" w:color="auto"/>
            </w:tcBorders>
          </w:tcPr>
          <w:p w:rsidR="0005322F" w:rsidRPr="00724377" w:rsidRDefault="0005322F" w:rsidP="00AC1656">
            <w:pPr>
              <w:jc w:val="center"/>
            </w:pPr>
            <w:r w:rsidRPr="00724377">
              <w:t>55</w:t>
            </w:r>
          </w:p>
        </w:tc>
      </w:tr>
      <w:tr w:rsidR="0005322F" w:rsidRPr="00724377" w:rsidTr="00AC1656">
        <w:tblPrEx>
          <w:tblCellMar>
            <w:top w:w="0" w:type="dxa"/>
            <w:bottom w:w="0" w:type="dxa"/>
          </w:tblCellMar>
        </w:tblPrEx>
        <w:trPr>
          <w:trHeight w:val="178"/>
        </w:trPr>
        <w:tc>
          <w:tcPr>
            <w:tcW w:w="1816" w:type="dxa"/>
            <w:tcBorders>
              <w:left w:val="single" w:sz="6" w:space="0" w:color="auto"/>
              <w:bottom w:val="single" w:sz="6" w:space="0" w:color="auto"/>
              <w:right w:val="single" w:sz="6" w:space="0" w:color="auto"/>
            </w:tcBorders>
          </w:tcPr>
          <w:p w:rsidR="0005322F" w:rsidRPr="00724377" w:rsidRDefault="0005322F" w:rsidP="00AC1656">
            <w:pPr>
              <w:jc w:val="center"/>
            </w:pPr>
          </w:p>
        </w:tc>
        <w:tc>
          <w:tcPr>
            <w:tcW w:w="3630" w:type="dxa"/>
            <w:tcBorders>
              <w:left w:val="single" w:sz="6" w:space="0" w:color="auto"/>
              <w:bottom w:val="single" w:sz="6" w:space="0" w:color="auto"/>
              <w:right w:val="single" w:sz="6" w:space="0" w:color="auto"/>
            </w:tcBorders>
          </w:tcPr>
          <w:p w:rsidR="0005322F" w:rsidRPr="00724377" w:rsidRDefault="0005322F" w:rsidP="00AC1656">
            <w:r w:rsidRPr="00724377">
              <w:t>АВТ</w:t>
            </w:r>
          </w:p>
        </w:tc>
        <w:tc>
          <w:tcPr>
            <w:tcW w:w="1418" w:type="dxa"/>
            <w:tcBorders>
              <w:left w:val="single" w:sz="6" w:space="0" w:color="auto"/>
              <w:bottom w:val="single" w:sz="6" w:space="0" w:color="auto"/>
              <w:right w:val="single" w:sz="6" w:space="0" w:color="auto"/>
            </w:tcBorders>
          </w:tcPr>
          <w:p w:rsidR="0005322F" w:rsidRPr="00724377" w:rsidRDefault="0005322F" w:rsidP="00AC1656">
            <w:pPr>
              <w:jc w:val="center"/>
            </w:pPr>
            <w:r w:rsidRPr="00724377">
              <w:t>71</w:t>
            </w:r>
          </w:p>
        </w:tc>
        <w:tc>
          <w:tcPr>
            <w:tcW w:w="1442" w:type="dxa"/>
            <w:tcBorders>
              <w:left w:val="single" w:sz="6" w:space="0" w:color="auto"/>
              <w:bottom w:val="single" w:sz="6" w:space="0" w:color="auto"/>
              <w:right w:val="single" w:sz="6" w:space="0" w:color="auto"/>
            </w:tcBorders>
          </w:tcPr>
          <w:p w:rsidR="0005322F" w:rsidRPr="00724377" w:rsidRDefault="0005322F" w:rsidP="00AC1656">
            <w:pPr>
              <w:jc w:val="center"/>
            </w:pPr>
            <w:r w:rsidRPr="00724377">
              <w:t>63</w:t>
            </w:r>
          </w:p>
        </w:tc>
        <w:tc>
          <w:tcPr>
            <w:tcW w:w="1418" w:type="dxa"/>
            <w:tcBorders>
              <w:left w:val="single" w:sz="6" w:space="0" w:color="auto"/>
              <w:bottom w:val="single" w:sz="6" w:space="0" w:color="auto"/>
              <w:right w:val="single" w:sz="6" w:space="0" w:color="auto"/>
            </w:tcBorders>
          </w:tcPr>
          <w:p w:rsidR="0005322F" w:rsidRPr="00724377" w:rsidRDefault="0005322F" w:rsidP="00AC1656">
            <w:pPr>
              <w:jc w:val="center"/>
            </w:pPr>
            <w:r w:rsidRPr="00724377">
              <w:t>53</w:t>
            </w:r>
          </w:p>
        </w:tc>
      </w:tr>
      <w:tr w:rsidR="0005322F" w:rsidRPr="00724377" w:rsidTr="00AC1656">
        <w:tblPrEx>
          <w:tblCellMar>
            <w:top w:w="0" w:type="dxa"/>
            <w:bottom w:w="0" w:type="dxa"/>
          </w:tblCellMar>
        </w:tblPrEx>
        <w:trPr>
          <w:trHeight w:val="245"/>
        </w:trPr>
        <w:tc>
          <w:tcPr>
            <w:tcW w:w="1816" w:type="dxa"/>
            <w:tcBorders>
              <w:top w:val="single" w:sz="6" w:space="0" w:color="auto"/>
              <w:left w:val="single" w:sz="6" w:space="0" w:color="auto"/>
              <w:right w:val="single" w:sz="6" w:space="0" w:color="auto"/>
            </w:tcBorders>
          </w:tcPr>
          <w:p w:rsidR="0005322F" w:rsidRPr="00724377" w:rsidRDefault="0005322F" w:rsidP="00AC1656">
            <w:pPr>
              <w:jc w:val="center"/>
            </w:pPr>
          </w:p>
        </w:tc>
        <w:tc>
          <w:tcPr>
            <w:tcW w:w="3630" w:type="dxa"/>
            <w:tcBorders>
              <w:top w:val="single" w:sz="6" w:space="0" w:color="auto"/>
              <w:left w:val="single" w:sz="6" w:space="0" w:color="auto"/>
              <w:right w:val="single" w:sz="6" w:space="0" w:color="auto"/>
            </w:tcBorders>
          </w:tcPr>
          <w:p w:rsidR="0005322F" w:rsidRPr="00724377" w:rsidRDefault="0005322F" w:rsidP="00AC1656">
            <w:r w:rsidRPr="00724377">
              <w:t>1911</w:t>
            </w:r>
          </w:p>
        </w:tc>
        <w:tc>
          <w:tcPr>
            <w:tcW w:w="1418" w:type="dxa"/>
            <w:tcBorders>
              <w:top w:val="single" w:sz="6" w:space="0" w:color="auto"/>
              <w:left w:val="single" w:sz="6" w:space="0" w:color="auto"/>
              <w:right w:val="single" w:sz="6" w:space="0" w:color="auto"/>
            </w:tcBorders>
          </w:tcPr>
          <w:p w:rsidR="0005322F" w:rsidRPr="00724377" w:rsidRDefault="0005322F" w:rsidP="00AC1656">
            <w:pPr>
              <w:jc w:val="center"/>
            </w:pPr>
            <w:r w:rsidRPr="00724377">
              <w:t>71</w:t>
            </w:r>
          </w:p>
        </w:tc>
        <w:tc>
          <w:tcPr>
            <w:tcW w:w="1442" w:type="dxa"/>
            <w:tcBorders>
              <w:top w:val="single" w:sz="6" w:space="0" w:color="auto"/>
              <w:left w:val="single" w:sz="6" w:space="0" w:color="auto"/>
              <w:right w:val="single" w:sz="6" w:space="0" w:color="auto"/>
            </w:tcBorders>
          </w:tcPr>
          <w:p w:rsidR="0005322F" w:rsidRPr="00724377" w:rsidRDefault="0005322F" w:rsidP="00AC1656">
            <w:pPr>
              <w:jc w:val="center"/>
            </w:pPr>
            <w:r w:rsidRPr="00724377">
              <w:t>63</w:t>
            </w:r>
          </w:p>
        </w:tc>
        <w:tc>
          <w:tcPr>
            <w:tcW w:w="1418" w:type="dxa"/>
            <w:tcBorders>
              <w:top w:val="single" w:sz="6" w:space="0" w:color="auto"/>
              <w:left w:val="single" w:sz="6" w:space="0" w:color="auto"/>
              <w:right w:val="single" w:sz="6" w:space="0" w:color="auto"/>
            </w:tcBorders>
          </w:tcPr>
          <w:p w:rsidR="0005322F" w:rsidRPr="00724377" w:rsidRDefault="0005322F" w:rsidP="00AC1656">
            <w:pPr>
              <w:jc w:val="center"/>
            </w:pPr>
            <w:r w:rsidRPr="00724377">
              <w:t>53</w:t>
            </w:r>
          </w:p>
        </w:tc>
      </w:tr>
      <w:tr w:rsidR="0005322F" w:rsidRPr="00724377" w:rsidTr="00AC1656">
        <w:tblPrEx>
          <w:tblCellMar>
            <w:top w:w="0" w:type="dxa"/>
            <w:bottom w:w="0" w:type="dxa"/>
          </w:tblCellMar>
        </w:tblPrEx>
        <w:trPr>
          <w:trHeight w:val="284"/>
        </w:trPr>
        <w:tc>
          <w:tcPr>
            <w:tcW w:w="1816" w:type="dxa"/>
            <w:tcBorders>
              <w:left w:val="single" w:sz="6" w:space="0" w:color="auto"/>
              <w:bottom w:val="single" w:sz="6" w:space="0" w:color="auto"/>
              <w:right w:val="single" w:sz="6" w:space="0" w:color="auto"/>
            </w:tcBorders>
          </w:tcPr>
          <w:p w:rsidR="0005322F" w:rsidRPr="00724377" w:rsidRDefault="0005322F" w:rsidP="00AC1656">
            <w:pPr>
              <w:jc w:val="center"/>
            </w:pPr>
            <w:r w:rsidRPr="00724377">
              <w:rPr>
                <w:lang w:val="en-US"/>
              </w:rPr>
              <w:t>Al-Zn</w:t>
            </w:r>
            <w:r w:rsidRPr="00724377">
              <w:t>-</w:t>
            </w:r>
            <w:r w:rsidRPr="00724377">
              <w:rPr>
                <w:lang w:val="en-US"/>
              </w:rPr>
              <w:t>Mg</w:t>
            </w:r>
          </w:p>
        </w:tc>
        <w:tc>
          <w:tcPr>
            <w:tcW w:w="3630" w:type="dxa"/>
            <w:tcBorders>
              <w:left w:val="single" w:sz="6" w:space="0" w:color="auto"/>
              <w:bottom w:val="single" w:sz="6" w:space="0" w:color="auto"/>
              <w:right w:val="single" w:sz="6" w:space="0" w:color="auto"/>
            </w:tcBorders>
          </w:tcPr>
          <w:p w:rsidR="0005322F" w:rsidRPr="00724377" w:rsidRDefault="0005322F" w:rsidP="00AC1656">
            <w:r w:rsidRPr="00724377">
              <w:t>1915, 1915Т</w:t>
            </w:r>
          </w:p>
        </w:tc>
        <w:tc>
          <w:tcPr>
            <w:tcW w:w="1418" w:type="dxa"/>
            <w:tcBorders>
              <w:left w:val="single" w:sz="6" w:space="0" w:color="auto"/>
              <w:bottom w:val="single" w:sz="6" w:space="0" w:color="auto"/>
              <w:right w:val="single" w:sz="6" w:space="0" w:color="auto"/>
            </w:tcBorders>
          </w:tcPr>
          <w:p w:rsidR="0005322F" w:rsidRPr="00724377" w:rsidRDefault="0005322F" w:rsidP="00AC1656">
            <w:pPr>
              <w:jc w:val="center"/>
            </w:pPr>
            <w:r w:rsidRPr="00724377">
              <w:t>66</w:t>
            </w:r>
          </w:p>
        </w:tc>
        <w:tc>
          <w:tcPr>
            <w:tcW w:w="1442" w:type="dxa"/>
            <w:tcBorders>
              <w:left w:val="single" w:sz="6" w:space="0" w:color="auto"/>
              <w:bottom w:val="single" w:sz="6" w:space="0" w:color="auto"/>
              <w:right w:val="single" w:sz="6" w:space="0" w:color="auto"/>
            </w:tcBorders>
          </w:tcPr>
          <w:p w:rsidR="0005322F" w:rsidRPr="00724377" w:rsidRDefault="0005322F" w:rsidP="00AC1656">
            <w:pPr>
              <w:jc w:val="center"/>
            </w:pPr>
            <w:r w:rsidRPr="00724377">
              <w:t>60</w:t>
            </w:r>
          </w:p>
        </w:tc>
        <w:tc>
          <w:tcPr>
            <w:tcW w:w="1418" w:type="dxa"/>
            <w:tcBorders>
              <w:left w:val="single" w:sz="6" w:space="0" w:color="auto"/>
              <w:bottom w:val="single" w:sz="6" w:space="0" w:color="auto"/>
              <w:right w:val="single" w:sz="6" w:space="0" w:color="auto"/>
            </w:tcBorders>
          </w:tcPr>
          <w:p w:rsidR="0005322F" w:rsidRPr="00724377" w:rsidRDefault="0005322F" w:rsidP="00AC1656">
            <w:pPr>
              <w:jc w:val="center"/>
            </w:pPr>
            <w:r w:rsidRPr="00724377">
              <w:t>51</w:t>
            </w:r>
          </w:p>
        </w:tc>
      </w:tr>
      <w:tr w:rsidR="0005322F" w:rsidRPr="00724377" w:rsidTr="00AC1656">
        <w:tblPrEx>
          <w:tblCellMar>
            <w:top w:w="0" w:type="dxa"/>
            <w:bottom w:w="0" w:type="dxa"/>
          </w:tblCellMar>
        </w:tblPrEx>
        <w:trPr>
          <w:trHeight w:val="306"/>
        </w:trPr>
        <w:tc>
          <w:tcPr>
            <w:tcW w:w="1816" w:type="dxa"/>
            <w:tcBorders>
              <w:top w:val="single" w:sz="6" w:space="0" w:color="auto"/>
              <w:left w:val="single" w:sz="6" w:space="0" w:color="auto"/>
              <w:bottom w:val="single" w:sz="6" w:space="0" w:color="auto"/>
              <w:right w:val="single" w:sz="6" w:space="0" w:color="auto"/>
            </w:tcBorders>
          </w:tcPr>
          <w:p w:rsidR="0005322F" w:rsidRPr="00724377" w:rsidRDefault="0005322F" w:rsidP="00AC1656">
            <w:pPr>
              <w:jc w:val="center"/>
            </w:pPr>
            <w:r w:rsidRPr="00724377">
              <w:rPr>
                <w:lang w:val="en-US"/>
              </w:rPr>
              <w:t>Al-Mg-Mn</w:t>
            </w:r>
          </w:p>
        </w:tc>
        <w:tc>
          <w:tcPr>
            <w:tcW w:w="3630" w:type="dxa"/>
            <w:tcBorders>
              <w:top w:val="single" w:sz="6" w:space="0" w:color="auto"/>
              <w:left w:val="single" w:sz="6" w:space="0" w:color="auto"/>
              <w:bottom w:val="single" w:sz="6" w:space="0" w:color="auto"/>
              <w:right w:val="single" w:sz="6" w:space="0" w:color="auto"/>
            </w:tcBorders>
          </w:tcPr>
          <w:p w:rsidR="0005322F" w:rsidRPr="00724377" w:rsidRDefault="0005322F" w:rsidP="00AC1656">
            <w:r w:rsidRPr="00724377">
              <w:t>АМг5</w:t>
            </w:r>
          </w:p>
        </w:tc>
        <w:tc>
          <w:tcPr>
            <w:tcW w:w="1418" w:type="dxa"/>
            <w:tcBorders>
              <w:top w:val="single" w:sz="6" w:space="0" w:color="auto"/>
              <w:left w:val="single" w:sz="6" w:space="0" w:color="auto"/>
              <w:bottom w:val="single" w:sz="6" w:space="0" w:color="auto"/>
              <w:right w:val="single" w:sz="6" w:space="0" w:color="auto"/>
            </w:tcBorders>
          </w:tcPr>
          <w:p w:rsidR="0005322F" w:rsidRPr="00724377" w:rsidRDefault="0005322F" w:rsidP="00AC1656">
            <w:pPr>
              <w:jc w:val="center"/>
            </w:pPr>
            <w:r w:rsidRPr="00724377">
              <w:t>63</w:t>
            </w:r>
          </w:p>
        </w:tc>
        <w:tc>
          <w:tcPr>
            <w:tcW w:w="1442" w:type="dxa"/>
            <w:tcBorders>
              <w:top w:val="single" w:sz="6" w:space="0" w:color="auto"/>
              <w:left w:val="single" w:sz="6" w:space="0" w:color="auto"/>
              <w:bottom w:val="single" w:sz="6" w:space="0" w:color="auto"/>
              <w:right w:val="single" w:sz="6" w:space="0" w:color="auto"/>
            </w:tcBorders>
          </w:tcPr>
          <w:p w:rsidR="0005322F" w:rsidRPr="00724377" w:rsidRDefault="0005322F" w:rsidP="00AC1656">
            <w:pPr>
              <w:jc w:val="center"/>
            </w:pPr>
            <w:r w:rsidRPr="00724377">
              <w:t>57</w:t>
            </w:r>
          </w:p>
        </w:tc>
        <w:tc>
          <w:tcPr>
            <w:tcW w:w="1418" w:type="dxa"/>
            <w:tcBorders>
              <w:top w:val="single" w:sz="6" w:space="0" w:color="auto"/>
              <w:left w:val="single" w:sz="6" w:space="0" w:color="auto"/>
              <w:bottom w:val="single" w:sz="6" w:space="0" w:color="auto"/>
              <w:right w:val="single" w:sz="6" w:space="0" w:color="auto"/>
            </w:tcBorders>
          </w:tcPr>
          <w:p w:rsidR="0005322F" w:rsidRPr="00724377" w:rsidRDefault="0005322F" w:rsidP="00AC1656">
            <w:pPr>
              <w:jc w:val="center"/>
            </w:pPr>
            <w:r w:rsidRPr="00724377">
              <w:t>48</w:t>
            </w:r>
          </w:p>
        </w:tc>
      </w:tr>
      <w:tr w:rsidR="0005322F" w:rsidRPr="00724377" w:rsidTr="00AC1656">
        <w:tblPrEx>
          <w:tblCellMar>
            <w:top w:w="0" w:type="dxa"/>
            <w:bottom w:w="0" w:type="dxa"/>
          </w:tblCellMar>
        </w:tblPrEx>
        <w:trPr>
          <w:trHeight w:val="340"/>
        </w:trPr>
        <w:tc>
          <w:tcPr>
            <w:tcW w:w="1816" w:type="dxa"/>
            <w:tcBorders>
              <w:top w:val="single" w:sz="6" w:space="0" w:color="auto"/>
              <w:left w:val="single" w:sz="6" w:space="0" w:color="auto"/>
              <w:right w:val="single" w:sz="6" w:space="0" w:color="auto"/>
            </w:tcBorders>
          </w:tcPr>
          <w:p w:rsidR="0005322F" w:rsidRPr="00724377" w:rsidRDefault="0005322F" w:rsidP="00AC1656">
            <w:pPr>
              <w:jc w:val="center"/>
            </w:pPr>
          </w:p>
        </w:tc>
        <w:tc>
          <w:tcPr>
            <w:tcW w:w="3630" w:type="dxa"/>
            <w:tcBorders>
              <w:top w:val="single" w:sz="6" w:space="0" w:color="auto"/>
              <w:left w:val="single" w:sz="6" w:space="0" w:color="auto"/>
              <w:right w:val="single" w:sz="6" w:space="0" w:color="auto"/>
            </w:tcBorders>
          </w:tcPr>
          <w:p w:rsidR="0005322F" w:rsidRPr="00724377" w:rsidRDefault="0005322F" w:rsidP="00AC1656">
            <w:pPr>
              <w:rPr>
                <w:lang w:val="kk-KZ"/>
              </w:rPr>
            </w:pPr>
            <w:r w:rsidRPr="00724377">
              <w:rPr>
                <w:lang w:val="kk-KZ"/>
              </w:rPr>
              <w:t xml:space="preserve">Болат </w:t>
            </w:r>
            <w:r w:rsidRPr="00724377">
              <w:t xml:space="preserve"> </w:t>
            </w:r>
            <w:r w:rsidRPr="00724377">
              <w:sym w:font="Symbol" w:char="F04A"/>
            </w:r>
            <w:r w:rsidRPr="00724377">
              <w:rPr>
                <w:vertAlign w:val="subscript"/>
              </w:rPr>
              <w:t>доп</w:t>
            </w:r>
            <w:r w:rsidRPr="00724377">
              <w:t xml:space="preserve"> = 400 °С</w:t>
            </w:r>
            <w:r w:rsidRPr="00724377">
              <w:rPr>
                <w:lang w:val="kk-KZ"/>
              </w:rPr>
              <w:t xml:space="preserve"> кезінде</w:t>
            </w:r>
          </w:p>
        </w:tc>
        <w:tc>
          <w:tcPr>
            <w:tcW w:w="1418" w:type="dxa"/>
            <w:tcBorders>
              <w:top w:val="single" w:sz="6" w:space="0" w:color="auto"/>
              <w:left w:val="single" w:sz="6" w:space="0" w:color="auto"/>
              <w:right w:val="single" w:sz="6" w:space="0" w:color="auto"/>
            </w:tcBorders>
          </w:tcPr>
          <w:p w:rsidR="0005322F" w:rsidRPr="00724377" w:rsidRDefault="0005322F" w:rsidP="00AC1656">
            <w:pPr>
              <w:jc w:val="center"/>
            </w:pPr>
            <w:r w:rsidRPr="00724377">
              <w:t>70</w:t>
            </w:r>
          </w:p>
        </w:tc>
        <w:tc>
          <w:tcPr>
            <w:tcW w:w="1442" w:type="dxa"/>
            <w:tcBorders>
              <w:top w:val="single" w:sz="6" w:space="0" w:color="auto"/>
              <w:left w:val="single" w:sz="6" w:space="0" w:color="auto"/>
              <w:right w:val="single" w:sz="6" w:space="0" w:color="auto"/>
            </w:tcBorders>
          </w:tcPr>
          <w:p w:rsidR="0005322F" w:rsidRPr="00724377" w:rsidRDefault="0005322F" w:rsidP="00AC1656">
            <w:pPr>
              <w:jc w:val="center"/>
            </w:pPr>
            <w:r w:rsidRPr="00724377">
              <w:t>-</w:t>
            </w:r>
          </w:p>
        </w:tc>
        <w:tc>
          <w:tcPr>
            <w:tcW w:w="1418" w:type="dxa"/>
            <w:tcBorders>
              <w:top w:val="single" w:sz="6" w:space="0" w:color="auto"/>
              <w:left w:val="single" w:sz="6" w:space="0" w:color="auto"/>
              <w:right w:val="single" w:sz="6" w:space="0" w:color="auto"/>
            </w:tcBorders>
          </w:tcPr>
          <w:p w:rsidR="0005322F" w:rsidRPr="00724377" w:rsidRDefault="0005322F" w:rsidP="00AC1656">
            <w:pPr>
              <w:jc w:val="center"/>
            </w:pPr>
            <w:r w:rsidRPr="00724377">
              <w:t>-</w:t>
            </w:r>
          </w:p>
        </w:tc>
      </w:tr>
      <w:tr w:rsidR="0005322F" w:rsidRPr="00724377" w:rsidTr="00AC1656">
        <w:tblPrEx>
          <w:tblCellMar>
            <w:top w:w="0" w:type="dxa"/>
            <w:bottom w:w="0" w:type="dxa"/>
          </w:tblCellMar>
        </w:tblPrEx>
        <w:trPr>
          <w:trHeight w:val="351"/>
        </w:trPr>
        <w:tc>
          <w:tcPr>
            <w:tcW w:w="1816" w:type="dxa"/>
            <w:tcBorders>
              <w:left w:val="single" w:sz="6" w:space="0" w:color="auto"/>
              <w:bottom w:val="single" w:sz="6" w:space="0" w:color="auto"/>
              <w:right w:val="single" w:sz="6" w:space="0" w:color="auto"/>
            </w:tcBorders>
          </w:tcPr>
          <w:p w:rsidR="0005322F" w:rsidRPr="00724377" w:rsidRDefault="0005322F" w:rsidP="00AC1656">
            <w:pPr>
              <w:jc w:val="center"/>
            </w:pPr>
          </w:p>
        </w:tc>
        <w:tc>
          <w:tcPr>
            <w:tcW w:w="3630" w:type="dxa"/>
            <w:tcBorders>
              <w:left w:val="single" w:sz="6" w:space="0" w:color="auto"/>
              <w:bottom w:val="single" w:sz="6" w:space="0" w:color="auto"/>
              <w:right w:val="single" w:sz="6" w:space="0" w:color="auto"/>
            </w:tcBorders>
          </w:tcPr>
          <w:p w:rsidR="0005322F" w:rsidRPr="00724377" w:rsidRDefault="0005322F" w:rsidP="00AC1656">
            <w:pPr>
              <w:rPr>
                <w:lang w:val="kk-KZ"/>
              </w:rPr>
            </w:pPr>
            <w:r w:rsidRPr="00724377">
              <w:rPr>
                <w:lang w:val="kk-KZ"/>
              </w:rPr>
              <w:t xml:space="preserve">Болат </w:t>
            </w:r>
            <w:r w:rsidRPr="00724377">
              <w:t xml:space="preserve"> </w:t>
            </w:r>
            <w:r w:rsidRPr="00724377">
              <w:sym w:font="Symbol" w:char="F04A"/>
            </w:r>
            <w:r w:rsidRPr="00724377">
              <w:rPr>
                <w:vertAlign w:val="subscript"/>
              </w:rPr>
              <w:t>доп</w:t>
            </w:r>
            <w:r w:rsidRPr="00724377">
              <w:t xml:space="preserve"> = 300 °С</w:t>
            </w:r>
            <w:r w:rsidRPr="00724377">
              <w:rPr>
                <w:lang w:val="kk-KZ"/>
              </w:rPr>
              <w:t xml:space="preserve"> кезінде</w:t>
            </w:r>
          </w:p>
        </w:tc>
        <w:tc>
          <w:tcPr>
            <w:tcW w:w="1418" w:type="dxa"/>
            <w:tcBorders>
              <w:left w:val="single" w:sz="6" w:space="0" w:color="auto"/>
              <w:bottom w:val="single" w:sz="6" w:space="0" w:color="auto"/>
              <w:right w:val="single" w:sz="6" w:space="0" w:color="auto"/>
            </w:tcBorders>
          </w:tcPr>
          <w:p w:rsidR="0005322F" w:rsidRPr="00724377" w:rsidRDefault="0005322F" w:rsidP="00AC1656">
            <w:pPr>
              <w:jc w:val="center"/>
            </w:pPr>
            <w:r w:rsidRPr="00724377">
              <w:t>60</w:t>
            </w:r>
          </w:p>
        </w:tc>
        <w:tc>
          <w:tcPr>
            <w:tcW w:w="1442" w:type="dxa"/>
            <w:tcBorders>
              <w:left w:val="single" w:sz="6" w:space="0" w:color="auto"/>
              <w:bottom w:val="single" w:sz="6" w:space="0" w:color="auto"/>
              <w:right w:val="single" w:sz="6" w:space="0" w:color="auto"/>
            </w:tcBorders>
          </w:tcPr>
          <w:p w:rsidR="0005322F" w:rsidRPr="00724377" w:rsidRDefault="0005322F" w:rsidP="00AC1656">
            <w:pPr>
              <w:jc w:val="center"/>
            </w:pPr>
            <w:r w:rsidRPr="00724377">
              <w:t>-</w:t>
            </w:r>
          </w:p>
        </w:tc>
        <w:tc>
          <w:tcPr>
            <w:tcW w:w="1418" w:type="dxa"/>
            <w:tcBorders>
              <w:left w:val="single" w:sz="6" w:space="0" w:color="auto"/>
              <w:bottom w:val="single" w:sz="6" w:space="0" w:color="auto"/>
              <w:right w:val="single" w:sz="6" w:space="0" w:color="auto"/>
            </w:tcBorders>
          </w:tcPr>
          <w:p w:rsidR="0005322F" w:rsidRPr="00724377" w:rsidRDefault="0005322F" w:rsidP="00AC1656">
            <w:pPr>
              <w:jc w:val="center"/>
            </w:pPr>
            <w:r w:rsidRPr="00724377">
              <w:t>-</w:t>
            </w:r>
          </w:p>
        </w:tc>
      </w:tr>
    </w:tbl>
    <w:p w:rsidR="0005322F" w:rsidRPr="00724377" w:rsidRDefault="0005322F" w:rsidP="0005322F">
      <w:pPr>
        <w:ind w:firstLine="709"/>
        <w:jc w:val="both"/>
      </w:pPr>
    </w:p>
    <w:p w:rsidR="0005322F" w:rsidRPr="00724377" w:rsidRDefault="0005322F" w:rsidP="0005322F">
      <w:pPr>
        <w:ind w:firstLine="709"/>
        <w:jc w:val="both"/>
      </w:pPr>
    </w:p>
    <w:tbl>
      <w:tblPr>
        <w:tblW w:w="9790" w:type="dxa"/>
        <w:tblInd w:w="40" w:type="dxa"/>
        <w:tblLayout w:type="fixed"/>
        <w:tblCellMar>
          <w:left w:w="40" w:type="dxa"/>
          <w:right w:w="40" w:type="dxa"/>
        </w:tblCellMar>
        <w:tblLook w:val="0000"/>
      </w:tblPr>
      <w:tblGrid>
        <w:gridCol w:w="2493"/>
        <w:gridCol w:w="3318"/>
        <w:gridCol w:w="1439"/>
        <w:gridCol w:w="1276"/>
        <w:gridCol w:w="1264"/>
      </w:tblGrid>
      <w:tr w:rsidR="0005322F" w:rsidRPr="00724377" w:rsidTr="00AC1656">
        <w:tblPrEx>
          <w:tblCellMar>
            <w:top w:w="0" w:type="dxa"/>
            <w:bottom w:w="0" w:type="dxa"/>
          </w:tblCellMar>
        </w:tblPrEx>
        <w:trPr>
          <w:trHeight w:val="294"/>
        </w:trPr>
        <w:tc>
          <w:tcPr>
            <w:tcW w:w="9790" w:type="dxa"/>
            <w:gridSpan w:val="5"/>
          </w:tcPr>
          <w:p w:rsidR="0005322F" w:rsidRPr="00724377" w:rsidRDefault="0005322F" w:rsidP="00AC1656">
            <w:pPr>
              <w:ind w:hanging="40"/>
              <w:rPr>
                <w:lang w:val="kk-KZ"/>
              </w:rPr>
            </w:pPr>
            <w:r w:rsidRPr="00724377">
              <w:t xml:space="preserve">10.5 </w:t>
            </w:r>
            <w:r w:rsidRPr="00724377">
              <w:rPr>
                <w:lang w:val="kk-KZ"/>
              </w:rPr>
              <w:t xml:space="preserve">Кесте </w:t>
            </w:r>
            <w:r w:rsidRPr="00724377">
              <w:t xml:space="preserve">– </w:t>
            </w:r>
            <w:r w:rsidRPr="00724377">
              <w:rPr>
                <w:lang w:val="kk-KZ"/>
              </w:rPr>
              <w:t xml:space="preserve">Сымдар үшін </w:t>
            </w:r>
            <w:r w:rsidRPr="00724377">
              <w:t xml:space="preserve"> </w:t>
            </w:r>
            <w:r w:rsidRPr="00724377">
              <w:rPr>
                <w:i/>
              </w:rPr>
              <w:t>С</w:t>
            </w:r>
            <w:r w:rsidRPr="00724377">
              <w:rPr>
                <w:vertAlign w:val="subscript"/>
              </w:rPr>
              <w:t>т</w:t>
            </w:r>
            <w:r w:rsidRPr="00724377">
              <w:t xml:space="preserve"> </w:t>
            </w:r>
            <w:r w:rsidRPr="00724377">
              <w:rPr>
                <w:lang w:val="kk-KZ"/>
              </w:rPr>
              <w:t>параметрінің мәні</w:t>
            </w:r>
          </w:p>
        </w:tc>
      </w:tr>
      <w:tr w:rsidR="0005322F" w:rsidRPr="00724377" w:rsidTr="00AC1656">
        <w:tblPrEx>
          <w:tblCellMar>
            <w:top w:w="0" w:type="dxa"/>
            <w:bottom w:w="0" w:type="dxa"/>
          </w:tblCellMar>
        </w:tblPrEx>
        <w:trPr>
          <w:trHeight w:val="1063"/>
        </w:trPr>
        <w:tc>
          <w:tcPr>
            <w:tcW w:w="2493" w:type="dxa"/>
            <w:tcBorders>
              <w:top w:val="single" w:sz="6" w:space="0" w:color="auto"/>
              <w:left w:val="single" w:sz="6" w:space="0" w:color="auto"/>
              <w:right w:val="single" w:sz="6" w:space="0" w:color="auto"/>
            </w:tcBorders>
          </w:tcPr>
          <w:p w:rsidR="0005322F" w:rsidRPr="00724377" w:rsidRDefault="0005322F" w:rsidP="00AC1656">
            <w:pPr>
              <w:jc w:val="center"/>
              <w:rPr>
                <w:lang w:val="kk-KZ"/>
              </w:rPr>
            </w:pPr>
            <w:r w:rsidRPr="00724377">
              <w:rPr>
                <w:lang w:val="kk-KZ"/>
              </w:rPr>
              <w:t>Сым материалы</w:t>
            </w:r>
          </w:p>
        </w:tc>
        <w:tc>
          <w:tcPr>
            <w:tcW w:w="3318" w:type="dxa"/>
            <w:tcBorders>
              <w:top w:val="single" w:sz="6" w:space="0" w:color="auto"/>
              <w:left w:val="single" w:sz="6" w:space="0" w:color="auto"/>
              <w:right w:val="single" w:sz="6" w:space="0" w:color="auto"/>
            </w:tcBorders>
          </w:tcPr>
          <w:p w:rsidR="0005322F" w:rsidRPr="00724377" w:rsidRDefault="0005322F" w:rsidP="00AC1656">
            <w:pPr>
              <w:jc w:val="center"/>
              <w:rPr>
                <w:lang w:val="kk-KZ"/>
              </w:rPr>
            </w:pPr>
            <w:r w:rsidRPr="00724377">
              <w:rPr>
                <w:lang w:val="kk-KZ"/>
              </w:rPr>
              <w:t>Сым маркасы</w:t>
            </w:r>
          </w:p>
        </w:tc>
        <w:tc>
          <w:tcPr>
            <w:tcW w:w="3979" w:type="dxa"/>
            <w:gridSpan w:val="3"/>
            <w:tcBorders>
              <w:top w:val="single" w:sz="6" w:space="0" w:color="auto"/>
              <w:left w:val="single" w:sz="6" w:space="0" w:color="auto"/>
              <w:bottom w:val="single" w:sz="6" w:space="0" w:color="auto"/>
              <w:right w:val="single" w:sz="6" w:space="0" w:color="auto"/>
            </w:tcBorders>
          </w:tcPr>
          <w:p w:rsidR="0005322F" w:rsidRPr="00724377" w:rsidRDefault="0005322F" w:rsidP="00AC1656">
            <w:pPr>
              <w:jc w:val="center"/>
              <w:rPr>
                <w:lang w:val="kk-KZ"/>
              </w:rPr>
            </w:pPr>
            <w:r w:rsidRPr="00724377">
              <w:rPr>
                <w:lang w:val="kk-KZ"/>
              </w:rPr>
              <w:t>С</w:t>
            </w:r>
            <w:r w:rsidRPr="00724377">
              <w:rPr>
                <w:vertAlign w:val="subscript"/>
                <w:lang w:val="kk-KZ"/>
              </w:rPr>
              <w:t>т</w:t>
            </w:r>
            <w:r w:rsidRPr="00724377">
              <w:rPr>
                <w:lang w:val="kk-KZ"/>
              </w:rPr>
              <w:t xml:space="preserve">, мәні А </w:t>
            </w:r>
            <w:r w:rsidRPr="00724377">
              <w:sym w:font="Symbol" w:char="F0D7"/>
            </w:r>
            <w:r w:rsidRPr="00724377">
              <w:rPr>
                <w:lang w:val="kk-KZ"/>
              </w:rPr>
              <w:t xml:space="preserve"> с</w:t>
            </w:r>
            <w:r w:rsidRPr="00724377">
              <w:rPr>
                <w:vertAlign w:val="superscript"/>
                <w:lang w:val="kk-KZ"/>
              </w:rPr>
              <w:t>1/2</w:t>
            </w:r>
            <w:r w:rsidRPr="00724377">
              <w:rPr>
                <w:lang w:val="kk-KZ"/>
              </w:rPr>
              <w:t>/мм</w:t>
            </w:r>
            <w:r w:rsidRPr="00724377">
              <w:rPr>
                <w:vertAlign w:val="superscript"/>
                <w:lang w:val="kk-KZ"/>
              </w:rPr>
              <w:t>2</w:t>
            </w:r>
            <w:r w:rsidRPr="00724377">
              <w:rPr>
                <w:lang w:val="kk-KZ"/>
              </w:rPr>
              <w:t xml:space="preserve">, қысқа тұйықталу кезінде сымның қызуының мүмкін температурасы кезінде, </w:t>
            </w:r>
            <w:r w:rsidRPr="00724377">
              <w:sym w:font="Symbol" w:char="F0B0"/>
            </w:r>
            <w:r w:rsidRPr="00724377">
              <w:rPr>
                <w:lang w:val="kk-KZ"/>
              </w:rPr>
              <w:t>С</w:t>
            </w:r>
          </w:p>
        </w:tc>
      </w:tr>
      <w:tr w:rsidR="0005322F" w:rsidRPr="00724377" w:rsidTr="00AC1656">
        <w:tblPrEx>
          <w:tblCellMar>
            <w:top w:w="0" w:type="dxa"/>
            <w:bottom w:w="0" w:type="dxa"/>
          </w:tblCellMar>
        </w:tblPrEx>
        <w:trPr>
          <w:trHeight w:val="344"/>
        </w:trPr>
        <w:tc>
          <w:tcPr>
            <w:tcW w:w="2493" w:type="dxa"/>
            <w:tcBorders>
              <w:left w:val="single" w:sz="6" w:space="0" w:color="auto"/>
              <w:bottom w:val="single" w:sz="4" w:space="0" w:color="auto"/>
              <w:right w:val="single" w:sz="6" w:space="0" w:color="auto"/>
            </w:tcBorders>
          </w:tcPr>
          <w:p w:rsidR="0005322F" w:rsidRPr="00724377" w:rsidRDefault="0005322F" w:rsidP="00AC1656">
            <w:pPr>
              <w:jc w:val="center"/>
              <w:rPr>
                <w:lang w:val="kk-KZ"/>
              </w:rPr>
            </w:pPr>
          </w:p>
        </w:tc>
        <w:tc>
          <w:tcPr>
            <w:tcW w:w="3318" w:type="dxa"/>
            <w:tcBorders>
              <w:left w:val="single" w:sz="6" w:space="0" w:color="auto"/>
              <w:bottom w:val="single" w:sz="4" w:space="0" w:color="auto"/>
              <w:right w:val="single" w:sz="6" w:space="0" w:color="auto"/>
            </w:tcBorders>
          </w:tcPr>
          <w:p w:rsidR="0005322F" w:rsidRPr="00724377" w:rsidRDefault="0005322F" w:rsidP="00AC1656">
            <w:pPr>
              <w:jc w:val="center"/>
              <w:rPr>
                <w:lang w:val="kk-KZ"/>
              </w:rPr>
            </w:pPr>
          </w:p>
        </w:tc>
        <w:tc>
          <w:tcPr>
            <w:tcW w:w="1439" w:type="dxa"/>
            <w:tcBorders>
              <w:top w:val="single" w:sz="6" w:space="0" w:color="auto"/>
              <w:left w:val="single" w:sz="6" w:space="0" w:color="auto"/>
              <w:bottom w:val="single" w:sz="4" w:space="0" w:color="auto"/>
              <w:right w:val="single" w:sz="6" w:space="0" w:color="auto"/>
            </w:tcBorders>
          </w:tcPr>
          <w:p w:rsidR="0005322F" w:rsidRPr="00724377" w:rsidRDefault="0005322F" w:rsidP="00AC1656">
            <w:pPr>
              <w:jc w:val="center"/>
            </w:pPr>
            <w:r w:rsidRPr="00724377">
              <w:t>160</w:t>
            </w:r>
          </w:p>
        </w:tc>
        <w:tc>
          <w:tcPr>
            <w:tcW w:w="1276" w:type="dxa"/>
            <w:tcBorders>
              <w:top w:val="single" w:sz="6" w:space="0" w:color="auto"/>
              <w:left w:val="single" w:sz="6" w:space="0" w:color="auto"/>
              <w:bottom w:val="single" w:sz="4" w:space="0" w:color="auto"/>
              <w:right w:val="single" w:sz="6" w:space="0" w:color="auto"/>
            </w:tcBorders>
          </w:tcPr>
          <w:p w:rsidR="0005322F" w:rsidRPr="00724377" w:rsidRDefault="0005322F" w:rsidP="00AC1656">
            <w:pPr>
              <w:jc w:val="center"/>
            </w:pPr>
            <w:r w:rsidRPr="00724377">
              <w:t>200</w:t>
            </w:r>
          </w:p>
        </w:tc>
        <w:tc>
          <w:tcPr>
            <w:tcW w:w="1264" w:type="dxa"/>
            <w:tcBorders>
              <w:top w:val="single" w:sz="6" w:space="0" w:color="auto"/>
              <w:left w:val="single" w:sz="6" w:space="0" w:color="auto"/>
              <w:bottom w:val="single" w:sz="4" w:space="0" w:color="auto"/>
              <w:right w:val="single" w:sz="6" w:space="0" w:color="auto"/>
            </w:tcBorders>
          </w:tcPr>
          <w:p w:rsidR="0005322F" w:rsidRPr="00724377" w:rsidRDefault="0005322F" w:rsidP="00AC1656">
            <w:pPr>
              <w:jc w:val="center"/>
            </w:pPr>
            <w:r w:rsidRPr="00724377">
              <w:t>250</w:t>
            </w:r>
          </w:p>
        </w:tc>
      </w:tr>
      <w:tr w:rsidR="0005322F" w:rsidRPr="00724377" w:rsidTr="00AC1656">
        <w:tblPrEx>
          <w:tblCellMar>
            <w:top w:w="0" w:type="dxa"/>
            <w:bottom w:w="0" w:type="dxa"/>
          </w:tblCellMar>
        </w:tblPrEx>
        <w:trPr>
          <w:trHeight w:val="344"/>
        </w:trPr>
        <w:tc>
          <w:tcPr>
            <w:tcW w:w="2493"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rPr>
                <w:lang w:val="kk-KZ"/>
              </w:rPr>
            </w:pPr>
            <w:r w:rsidRPr="00724377">
              <w:t>М</w:t>
            </w:r>
            <w:r w:rsidRPr="00724377">
              <w:rPr>
                <w:lang w:val="kk-KZ"/>
              </w:rPr>
              <w:t>ыс</w:t>
            </w:r>
          </w:p>
        </w:tc>
        <w:tc>
          <w:tcPr>
            <w:tcW w:w="3318" w:type="dxa"/>
            <w:tcBorders>
              <w:top w:val="single" w:sz="4" w:space="0" w:color="auto"/>
              <w:left w:val="single" w:sz="4" w:space="0" w:color="auto"/>
              <w:bottom w:val="single" w:sz="4" w:space="0" w:color="auto"/>
              <w:right w:val="single" w:sz="4" w:space="0" w:color="auto"/>
            </w:tcBorders>
          </w:tcPr>
          <w:p w:rsidR="0005322F" w:rsidRPr="00724377" w:rsidRDefault="0005322F" w:rsidP="00AC1656">
            <w:r w:rsidRPr="00724377">
              <w:t>М</w:t>
            </w:r>
          </w:p>
        </w:tc>
        <w:tc>
          <w:tcPr>
            <w:tcW w:w="1439"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jc w:val="center"/>
            </w:pPr>
            <w:r w:rsidRPr="00724377">
              <w:t>-</w:t>
            </w:r>
          </w:p>
        </w:tc>
        <w:tc>
          <w:tcPr>
            <w:tcW w:w="1276"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jc w:val="center"/>
            </w:pPr>
            <w:r w:rsidRPr="00724377">
              <w:t>142</w:t>
            </w:r>
          </w:p>
        </w:tc>
        <w:tc>
          <w:tcPr>
            <w:tcW w:w="1264"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jc w:val="center"/>
            </w:pPr>
            <w:r w:rsidRPr="00724377">
              <w:t>162</w:t>
            </w:r>
          </w:p>
        </w:tc>
      </w:tr>
      <w:tr w:rsidR="0005322F" w:rsidRPr="00724377" w:rsidTr="00AC1656">
        <w:tblPrEx>
          <w:tblCellMar>
            <w:top w:w="0" w:type="dxa"/>
            <w:bottom w:w="0" w:type="dxa"/>
          </w:tblCellMar>
        </w:tblPrEx>
        <w:trPr>
          <w:trHeight w:val="359"/>
        </w:trPr>
        <w:tc>
          <w:tcPr>
            <w:tcW w:w="2493" w:type="dxa"/>
            <w:tcBorders>
              <w:top w:val="single" w:sz="4" w:space="0" w:color="auto"/>
              <w:left w:val="single" w:sz="4" w:space="0" w:color="auto"/>
              <w:bottom w:val="single" w:sz="4" w:space="0" w:color="auto"/>
              <w:right w:val="single" w:sz="4" w:space="0" w:color="auto"/>
            </w:tcBorders>
          </w:tcPr>
          <w:p w:rsidR="0005322F" w:rsidRPr="00724377" w:rsidRDefault="0005322F" w:rsidP="00AC1656">
            <w:r w:rsidRPr="00724377">
              <w:t>Алюминий</w:t>
            </w:r>
          </w:p>
        </w:tc>
        <w:tc>
          <w:tcPr>
            <w:tcW w:w="3318" w:type="dxa"/>
            <w:tcBorders>
              <w:top w:val="single" w:sz="4" w:space="0" w:color="auto"/>
              <w:left w:val="single" w:sz="4" w:space="0" w:color="auto"/>
              <w:bottom w:val="single" w:sz="4" w:space="0" w:color="auto"/>
              <w:right w:val="single" w:sz="4" w:space="0" w:color="auto"/>
            </w:tcBorders>
          </w:tcPr>
          <w:p w:rsidR="0005322F" w:rsidRPr="00724377" w:rsidRDefault="0005322F" w:rsidP="00AC1656">
            <w:r w:rsidRPr="00724377">
              <w:t>А, АКП, Ап, АпКП</w:t>
            </w:r>
          </w:p>
        </w:tc>
        <w:tc>
          <w:tcPr>
            <w:tcW w:w="1439"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jc w:val="center"/>
            </w:pPr>
            <w:r w:rsidRPr="00724377">
              <w:t>76</w:t>
            </w:r>
          </w:p>
        </w:tc>
        <w:tc>
          <w:tcPr>
            <w:tcW w:w="1276"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jc w:val="center"/>
            </w:pPr>
            <w:r w:rsidRPr="00724377">
              <w:t>90</w:t>
            </w:r>
          </w:p>
        </w:tc>
        <w:tc>
          <w:tcPr>
            <w:tcW w:w="1264"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jc w:val="center"/>
            </w:pPr>
            <w:r w:rsidRPr="00724377">
              <w:t>-</w:t>
            </w:r>
          </w:p>
        </w:tc>
      </w:tr>
      <w:tr w:rsidR="0005322F" w:rsidRPr="00724377" w:rsidTr="00AC1656">
        <w:tblPrEx>
          <w:tblCellMar>
            <w:top w:w="0" w:type="dxa"/>
            <w:bottom w:w="0" w:type="dxa"/>
          </w:tblCellMar>
        </w:tblPrEx>
        <w:trPr>
          <w:trHeight w:val="389"/>
        </w:trPr>
        <w:tc>
          <w:tcPr>
            <w:tcW w:w="2493" w:type="dxa"/>
            <w:vMerge w:val="restart"/>
            <w:tcBorders>
              <w:top w:val="single" w:sz="4" w:space="0" w:color="auto"/>
              <w:left w:val="single" w:sz="4" w:space="0" w:color="auto"/>
              <w:right w:val="single" w:sz="4" w:space="0" w:color="auto"/>
            </w:tcBorders>
          </w:tcPr>
          <w:p w:rsidR="0005322F" w:rsidRPr="00724377" w:rsidRDefault="0005322F" w:rsidP="00AC1656">
            <w:pPr>
              <w:rPr>
                <w:lang w:val="kk-KZ"/>
              </w:rPr>
            </w:pPr>
            <w:r w:rsidRPr="00724377">
              <w:t>Алюмини</w:t>
            </w:r>
            <w:r w:rsidRPr="00724377">
              <w:rPr>
                <w:lang w:val="kk-KZ"/>
              </w:rPr>
              <w:t>й қорытпасы</w:t>
            </w:r>
          </w:p>
        </w:tc>
        <w:tc>
          <w:tcPr>
            <w:tcW w:w="3318" w:type="dxa"/>
            <w:tcBorders>
              <w:top w:val="single" w:sz="4" w:space="0" w:color="auto"/>
              <w:left w:val="single" w:sz="4" w:space="0" w:color="auto"/>
              <w:bottom w:val="single" w:sz="4" w:space="0" w:color="auto"/>
              <w:right w:val="single" w:sz="4" w:space="0" w:color="auto"/>
            </w:tcBorders>
          </w:tcPr>
          <w:p w:rsidR="0005322F" w:rsidRPr="00724377" w:rsidRDefault="0005322F" w:rsidP="00AC1656">
            <w:r w:rsidRPr="00724377">
              <w:t>АН, АНКП</w:t>
            </w:r>
          </w:p>
        </w:tc>
        <w:tc>
          <w:tcPr>
            <w:tcW w:w="1439"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jc w:val="center"/>
            </w:pPr>
            <w:r w:rsidRPr="00724377">
              <w:t>69</w:t>
            </w:r>
          </w:p>
        </w:tc>
        <w:tc>
          <w:tcPr>
            <w:tcW w:w="1276"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jc w:val="center"/>
            </w:pPr>
            <w:r w:rsidRPr="00724377">
              <w:t>81</w:t>
            </w:r>
          </w:p>
        </w:tc>
        <w:tc>
          <w:tcPr>
            <w:tcW w:w="1264"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jc w:val="center"/>
            </w:pPr>
            <w:r w:rsidRPr="00724377">
              <w:t>-</w:t>
            </w:r>
          </w:p>
        </w:tc>
      </w:tr>
      <w:tr w:rsidR="0005322F" w:rsidRPr="00724377" w:rsidTr="00AC1656">
        <w:tblPrEx>
          <w:tblCellMar>
            <w:top w:w="0" w:type="dxa"/>
            <w:bottom w:w="0" w:type="dxa"/>
          </w:tblCellMar>
        </w:tblPrEx>
        <w:trPr>
          <w:trHeight w:val="179"/>
        </w:trPr>
        <w:tc>
          <w:tcPr>
            <w:tcW w:w="2493" w:type="dxa"/>
            <w:vMerge/>
            <w:tcBorders>
              <w:left w:val="single" w:sz="4" w:space="0" w:color="auto"/>
              <w:bottom w:val="single" w:sz="4" w:space="0" w:color="auto"/>
              <w:right w:val="single" w:sz="4" w:space="0" w:color="auto"/>
            </w:tcBorders>
          </w:tcPr>
          <w:p w:rsidR="0005322F" w:rsidRPr="00724377" w:rsidRDefault="0005322F" w:rsidP="00AC1656"/>
        </w:tc>
        <w:tc>
          <w:tcPr>
            <w:tcW w:w="3318" w:type="dxa"/>
            <w:tcBorders>
              <w:top w:val="single" w:sz="4" w:space="0" w:color="auto"/>
              <w:left w:val="single" w:sz="4" w:space="0" w:color="auto"/>
              <w:bottom w:val="single" w:sz="4" w:space="0" w:color="auto"/>
              <w:right w:val="single" w:sz="4" w:space="0" w:color="auto"/>
            </w:tcBorders>
          </w:tcPr>
          <w:p w:rsidR="0005322F" w:rsidRPr="00724377" w:rsidRDefault="0005322F" w:rsidP="00AC1656">
            <w:r w:rsidRPr="00724377">
              <w:t>АЖ, АЖКП</w:t>
            </w:r>
          </w:p>
        </w:tc>
        <w:tc>
          <w:tcPr>
            <w:tcW w:w="1439"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jc w:val="center"/>
            </w:pPr>
            <w:r w:rsidRPr="00724377">
              <w:t>66</w:t>
            </w:r>
          </w:p>
        </w:tc>
        <w:tc>
          <w:tcPr>
            <w:tcW w:w="1276"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jc w:val="center"/>
            </w:pPr>
            <w:r w:rsidRPr="00724377">
              <w:t>77</w:t>
            </w:r>
          </w:p>
        </w:tc>
        <w:tc>
          <w:tcPr>
            <w:tcW w:w="1264"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jc w:val="center"/>
            </w:pPr>
            <w:r w:rsidRPr="00724377">
              <w:t>-</w:t>
            </w:r>
          </w:p>
        </w:tc>
      </w:tr>
      <w:tr w:rsidR="0005322F" w:rsidRPr="00724377" w:rsidTr="00AC1656">
        <w:tblPrEx>
          <w:tblCellMar>
            <w:top w:w="0" w:type="dxa"/>
            <w:bottom w:w="0" w:type="dxa"/>
          </w:tblCellMar>
        </w:tblPrEx>
        <w:trPr>
          <w:trHeight w:val="538"/>
        </w:trPr>
        <w:tc>
          <w:tcPr>
            <w:tcW w:w="2493"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rPr>
                <w:lang w:val="kk-KZ"/>
              </w:rPr>
            </w:pPr>
            <w:r w:rsidRPr="00724377">
              <w:t>Алюминий-</w:t>
            </w:r>
            <w:r w:rsidRPr="00724377">
              <w:rPr>
                <w:lang w:val="kk-KZ"/>
              </w:rPr>
              <w:t>болат</w:t>
            </w:r>
          </w:p>
        </w:tc>
        <w:tc>
          <w:tcPr>
            <w:tcW w:w="3318" w:type="dxa"/>
            <w:tcBorders>
              <w:top w:val="single" w:sz="4" w:space="0" w:color="auto"/>
              <w:left w:val="single" w:sz="4" w:space="0" w:color="auto"/>
              <w:bottom w:val="single" w:sz="4" w:space="0" w:color="auto"/>
              <w:right w:val="single" w:sz="4" w:space="0" w:color="auto"/>
            </w:tcBorders>
          </w:tcPr>
          <w:p w:rsidR="0005322F" w:rsidRPr="00724377" w:rsidRDefault="0005322F" w:rsidP="00AC1656">
            <w:r w:rsidRPr="00724377">
              <w:t>АСК, АпС, АСКС, АпСКС, АпСК, АС, АСКП</w:t>
            </w:r>
          </w:p>
        </w:tc>
        <w:tc>
          <w:tcPr>
            <w:tcW w:w="1439"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jc w:val="center"/>
            </w:pPr>
            <w:r w:rsidRPr="00724377">
              <w:t>76</w:t>
            </w:r>
          </w:p>
        </w:tc>
        <w:tc>
          <w:tcPr>
            <w:tcW w:w="1276"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jc w:val="center"/>
            </w:pPr>
            <w:r w:rsidRPr="00724377">
              <w:t>90</w:t>
            </w:r>
          </w:p>
        </w:tc>
        <w:tc>
          <w:tcPr>
            <w:tcW w:w="1264"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jc w:val="center"/>
            </w:pPr>
            <w:r w:rsidRPr="00724377">
              <w:t>-</w:t>
            </w:r>
          </w:p>
        </w:tc>
      </w:tr>
    </w:tbl>
    <w:p w:rsidR="0005322F" w:rsidRPr="00724377" w:rsidRDefault="0005322F" w:rsidP="0005322F">
      <w:pPr>
        <w:ind w:firstLine="709"/>
        <w:jc w:val="both"/>
      </w:pPr>
    </w:p>
    <w:p w:rsidR="0005322F" w:rsidRPr="00724377" w:rsidRDefault="0005322F" w:rsidP="0005322F">
      <w:pPr>
        <w:ind w:firstLine="709"/>
        <w:jc w:val="both"/>
      </w:pPr>
    </w:p>
    <w:p w:rsidR="0005322F" w:rsidRPr="00724377" w:rsidRDefault="0005322F" w:rsidP="0005322F">
      <w:pPr>
        <w:ind w:firstLine="284"/>
        <w:jc w:val="right"/>
      </w:pPr>
    </w:p>
    <w:p w:rsidR="0005322F" w:rsidRPr="00724377" w:rsidRDefault="0005322F" w:rsidP="0005322F">
      <w:pPr>
        <w:ind w:firstLine="284"/>
        <w:jc w:val="center"/>
        <w:rPr>
          <w:b/>
        </w:rPr>
      </w:pPr>
      <w:r w:rsidRPr="00724377">
        <w:rPr>
          <w:b/>
        </w:rPr>
        <w:t xml:space="preserve">10.4 </w:t>
      </w:r>
      <w:r w:rsidRPr="00724377">
        <w:rPr>
          <w:b/>
          <w:lang w:val="kk-KZ"/>
        </w:rPr>
        <w:t>Электр аппараттарын термиялық беріктілікке тексеру</w:t>
      </w:r>
    </w:p>
    <w:p w:rsidR="0005322F" w:rsidRPr="00724377" w:rsidRDefault="0005322F" w:rsidP="0005322F">
      <w:pPr>
        <w:tabs>
          <w:tab w:val="left" w:pos="5720"/>
        </w:tabs>
        <w:ind w:firstLine="284"/>
      </w:pPr>
    </w:p>
    <w:p w:rsidR="0005322F" w:rsidRPr="00724377" w:rsidRDefault="0005322F" w:rsidP="0005322F">
      <w:pPr>
        <w:ind w:firstLine="709"/>
        <w:jc w:val="both"/>
        <w:rPr>
          <w:lang w:val="kk-KZ"/>
        </w:rPr>
      </w:pPr>
      <w:r w:rsidRPr="00724377">
        <w:rPr>
          <w:lang w:val="kk-KZ"/>
        </w:rPr>
        <w:t xml:space="preserve">Қысқа тұйықталу кезінде электр аппараттарын термиялық беріктілікке тексеру дегеніміз </w:t>
      </w:r>
      <w:r w:rsidRPr="00724377">
        <w:t>В</w:t>
      </w:r>
      <w:r w:rsidRPr="00724377">
        <w:rPr>
          <w:vertAlign w:val="subscript"/>
        </w:rPr>
        <w:t>К</w:t>
      </w:r>
      <w:r w:rsidRPr="00724377">
        <w:t xml:space="preserve"> </w:t>
      </w:r>
      <w:r w:rsidRPr="00724377">
        <w:rPr>
          <w:lang w:val="kk-KZ"/>
        </w:rPr>
        <w:t xml:space="preserve">Джоуль интегралының есептік шартты мәнін тексерулі аппараттың </w:t>
      </w:r>
      <w:r w:rsidRPr="00724377">
        <w:t>В</w:t>
      </w:r>
      <w:r w:rsidRPr="00724377">
        <w:rPr>
          <w:vertAlign w:val="subscript"/>
        </w:rPr>
        <w:t>ТЕР.ДОП</w:t>
      </w:r>
      <w:r w:rsidRPr="00724377">
        <w:t xml:space="preserve"> </w:t>
      </w:r>
      <w:r w:rsidRPr="00724377">
        <w:rPr>
          <w:lang w:val="kk-KZ"/>
        </w:rPr>
        <w:t xml:space="preserve">мүмкін мәнімен салыстыру болып табылады. Элеткр аппараты келесі шарт орындалғанда термиялық беріктілік шартын қанағаттандырады. </w:t>
      </w:r>
    </w:p>
    <w:p w:rsidR="0005322F" w:rsidRPr="00724377" w:rsidRDefault="0005322F" w:rsidP="0005322F">
      <w:pPr>
        <w:ind w:firstLine="709"/>
        <w:jc w:val="both"/>
        <w:rPr>
          <w:lang w:val="kk-KZ"/>
        </w:rPr>
      </w:pPr>
    </w:p>
    <w:p w:rsidR="0005322F" w:rsidRPr="00724377" w:rsidRDefault="0005322F" w:rsidP="0005322F">
      <w:pPr>
        <w:ind w:firstLine="670"/>
        <w:jc w:val="right"/>
        <w:rPr>
          <w:lang w:val="kk-KZ"/>
        </w:rPr>
      </w:pPr>
      <w:r w:rsidRPr="00724377">
        <w:rPr>
          <w:position w:val="-16"/>
        </w:rPr>
        <w:object w:dxaOrig="1760" w:dyaOrig="420">
          <v:shape id="_x0000_i1036" type="#_x0000_t75" style="width:87.9pt;height:20.95pt" o:ole="">
            <v:imagedata r:id="rId26" o:title=""/>
          </v:shape>
          <o:OLEObject Type="Embed" ProgID="Equation.3" ShapeID="_x0000_i1036" DrawAspect="Content" ObjectID="_1536431883" r:id="rId27"/>
        </w:object>
      </w:r>
      <w:r w:rsidRPr="00724377">
        <w:rPr>
          <w:lang w:val="kk-KZ"/>
        </w:rPr>
        <w:t xml:space="preserve">                                         (10.13)</w:t>
      </w:r>
    </w:p>
    <w:p w:rsidR="0005322F" w:rsidRPr="00724377" w:rsidRDefault="0005322F" w:rsidP="0005322F">
      <w:pPr>
        <w:ind w:firstLine="670"/>
        <w:jc w:val="right"/>
        <w:rPr>
          <w:lang w:val="kk-KZ"/>
        </w:rPr>
      </w:pPr>
    </w:p>
    <w:p w:rsidR="0005322F" w:rsidRPr="00724377" w:rsidRDefault="0005322F" w:rsidP="0005322F">
      <w:pPr>
        <w:ind w:firstLine="670"/>
        <w:jc w:val="both"/>
        <w:rPr>
          <w:lang w:val="kk-KZ"/>
        </w:rPr>
      </w:pPr>
      <w:r w:rsidRPr="00724377">
        <w:rPr>
          <w:lang w:val="kk-KZ"/>
        </w:rPr>
        <w:t>Коммутациялық аппараттардың Джоуль интегралының мүмкін мәні шығару заводы атп өткен тексерулі аппараттың термиялық беріктілігінің тогынан I</w:t>
      </w:r>
      <w:r w:rsidRPr="00724377">
        <w:rPr>
          <w:vertAlign w:val="subscript"/>
          <w:lang w:val="kk-KZ"/>
        </w:rPr>
        <w:t>ТЕР.НОРМ</w:t>
      </w:r>
      <w:r w:rsidRPr="00724377">
        <w:rPr>
          <w:lang w:val="kk-KZ"/>
        </w:rPr>
        <w:t xml:space="preserve"> ғана тәуелді емес,сонымен қатар қысқа тұйықталудың есептік ұзақтылығымен </w:t>
      </w:r>
      <w:r w:rsidRPr="00724377">
        <w:rPr>
          <w:i/>
          <w:lang w:val="kk-KZ"/>
        </w:rPr>
        <w:t>t</w:t>
      </w:r>
      <w:r w:rsidRPr="00724377">
        <w:rPr>
          <w:vertAlign w:val="subscript"/>
          <w:lang w:val="kk-KZ"/>
        </w:rPr>
        <w:t xml:space="preserve">ОТКЛ </w:t>
      </w:r>
      <w:r w:rsidRPr="00724377">
        <w:rPr>
          <w:lang w:val="kk-KZ"/>
        </w:rPr>
        <w:t xml:space="preserve"> және термиялық беріктіліктің шекті мүмкін </w:t>
      </w:r>
      <w:r w:rsidRPr="00724377">
        <w:rPr>
          <w:i/>
          <w:lang w:val="kk-KZ"/>
        </w:rPr>
        <w:t>t</w:t>
      </w:r>
      <w:r w:rsidRPr="00724377">
        <w:rPr>
          <w:vertAlign w:val="subscript"/>
          <w:lang w:val="kk-KZ"/>
        </w:rPr>
        <w:t>ТЕР.НОРМ</w:t>
      </w:r>
      <w:r w:rsidRPr="00724377">
        <w:rPr>
          <w:lang w:val="kk-KZ"/>
        </w:rPr>
        <w:t xml:space="preserve"> әсер ету қатынасына да тәуелді. Егер  </w:t>
      </w:r>
      <w:r w:rsidRPr="00724377">
        <w:rPr>
          <w:i/>
          <w:lang w:val="kk-KZ"/>
        </w:rPr>
        <w:t>t</w:t>
      </w:r>
      <w:r w:rsidRPr="00724377">
        <w:rPr>
          <w:vertAlign w:val="subscript"/>
          <w:lang w:val="kk-KZ"/>
        </w:rPr>
        <w:t>ОТКЛ</w:t>
      </w:r>
      <w:r w:rsidRPr="00724377">
        <w:rPr>
          <w:lang w:val="kk-KZ"/>
        </w:rPr>
        <w:t xml:space="preserve"> </w:t>
      </w:r>
      <w:r w:rsidRPr="00724377">
        <w:sym w:font="Symbol" w:char="F03C"/>
      </w:r>
      <w:r w:rsidRPr="00724377">
        <w:rPr>
          <w:lang w:val="kk-KZ"/>
        </w:rPr>
        <w:t xml:space="preserve"> </w:t>
      </w:r>
      <w:r w:rsidRPr="00724377">
        <w:rPr>
          <w:i/>
          <w:lang w:val="kk-KZ"/>
        </w:rPr>
        <w:t>t</w:t>
      </w:r>
      <w:r w:rsidRPr="00724377">
        <w:rPr>
          <w:vertAlign w:val="subscript"/>
          <w:lang w:val="kk-KZ"/>
        </w:rPr>
        <w:t>ТЕР.НОРМ</w:t>
      </w:r>
      <w:r w:rsidRPr="00724377">
        <w:rPr>
          <w:lang w:val="kk-KZ"/>
        </w:rPr>
        <w:t>, онда Джоуль интегралынын мүмкін мәні</w:t>
      </w:r>
    </w:p>
    <w:p w:rsidR="0005322F" w:rsidRPr="00724377" w:rsidRDefault="0005322F" w:rsidP="0005322F">
      <w:pPr>
        <w:ind w:firstLine="284"/>
        <w:jc w:val="right"/>
      </w:pPr>
    </w:p>
    <w:p w:rsidR="0005322F" w:rsidRPr="00724377" w:rsidRDefault="0005322F" w:rsidP="0005322F">
      <w:pPr>
        <w:ind w:firstLine="284"/>
        <w:jc w:val="right"/>
      </w:pPr>
    </w:p>
    <w:tbl>
      <w:tblPr>
        <w:tblW w:w="9670" w:type="dxa"/>
        <w:tblInd w:w="40" w:type="dxa"/>
        <w:tblLayout w:type="fixed"/>
        <w:tblCellMar>
          <w:left w:w="40" w:type="dxa"/>
          <w:right w:w="40" w:type="dxa"/>
        </w:tblCellMar>
        <w:tblLook w:val="0000"/>
      </w:tblPr>
      <w:tblGrid>
        <w:gridCol w:w="7211"/>
        <w:gridCol w:w="2459"/>
      </w:tblGrid>
      <w:tr w:rsidR="0005322F" w:rsidRPr="00724377" w:rsidTr="00AC1656">
        <w:tblPrEx>
          <w:tblCellMar>
            <w:top w:w="0" w:type="dxa"/>
            <w:bottom w:w="0" w:type="dxa"/>
          </w:tblCellMar>
        </w:tblPrEx>
        <w:trPr>
          <w:trHeight w:val="255"/>
        </w:trPr>
        <w:tc>
          <w:tcPr>
            <w:tcW w:w="9670" w:type="dxa"/>
            <w:gridSpan w:val="2"/>
            <w:tcBorders>
              <w:bottom w:val="single" w:sz="4" w:space="0" w:color="auto"/>
            </w:tcBorders>
          </w:tcPr>
          <w:p w:rsidR="0005322F" w:rsidRPr="00724377" w:rsidRDefault="0005322F" w:rsidP="00AC1656">
            <w:pPr>
              <w:rPr>
                <w:lang w:val="kk-KZ"/>
              </w:rPr>
            </w:pPr>
            <w:r w:rsidRPr="00724377">
              <w:t xml:space="preserve">10.6 </w:t>
            </w:r>
            <w:r w:rsidRPr="00724377">
              <w:rPr>
                <w:lang w:val="kk-KZ"/>
              </w:rPr>
              <w:t xml:space="preserve">Кесте </w:t>
            </w:r>
            <w:r w:rsidRPr="00724377">
              <w:t xml:space="preserve"> – </w:t>
            </w:r>
            <w:r w:rsidRPr="00724377">
              <w:rPr>
                <w:lang w:val="kk-KZ"/>
              </w:rPr>
              <w:t xml:space="preserve">Кабель үшін </w:t>
            </w:r>
            <w:r w:rsidRPr="00724377">
              <w:t xml:space="preserve"> </w:t>
            </w:r>
            <w:r w:rsidRPr="00724377">
              <w:rPr>
                <w:i/>
              </w:rPr>
              <w:t>С</w:t>
            </w:r>
            <w:r w:rsidRPr="00724377">
              <w:rPr>
                <w:vertAlign w:val="subscript"/>
              </w:rPr>
              <w:t>т</w:t>
            </w:r>
            <w:r w:rsidRPr="00724377">
              <w:t xml:space="preserve"> </w:t>
            </w:r>
            <w:r w:rsidRPr="00724377">
              <w:rPr>
                <w:lang w:val="kk-KZ"/>
              </w:rPr>
              <w:t>параметрлерінің мәні</w:t>
            </w:r>
          </w:p>
        </w:tc>
      </w:tr>
      <w:tr w:rsidR="0005322F" w:rsidRPr="00724377" w:rsidTr="00AC1656">
        <w:tblPrEx>
          <w:tblCellMar>
            <w:top w:w="0" w:type="dxa"/>
            <w:bottom w:w="0" w:type="dxa"/>
          </w:tblCellMar>
        </w:tblPrEx>
        <w:trPr>
          <w:trHeight w:val="462"/>
        </w:trPr>
        <w:tc>
          <w:tcPr>
            <w:tcW w:w="7211" w:type="dxa"/>
            <w:tcBorders>
              <w:top w:val="single" w:sz="4" w:space="0" w:color="auto"/>
              <w:left w:val="single" w:sz="4" w:space="0" w:color="auto"/>
              <w:bottom w:val="single" w:sz="4" w:space="0" w:color="auto"/>
              <w:right w:val="single" w:sz="6" w:space="0" w:color="auto"/>
            </w:tcBorders>
            <w:vAlign w:val="center"/>
          </w:tcPr>
          <w:p w:rsidR="0005322F" w:rsidRPr="00724377" w:rsidRDefault="0005322F" w:rsidP="00AC1656">
            <w:pPr>
              <w:jc w:val="center"/>
              <w:rPr>
                <w:lang w:val="kk-KZ"/>
              </w:rPr>
            </w:pPr>
            <w:r w:rsidRPr="00724377">
              <w:rPr>
                <w:lang w:val="kk-KZ"/>
              </w:rPr>
              <w:t>Кабель сипаттамасы</w:t>
            </w:r>
          </w:p>
        </w:tc>
        <w:tc>
          <w:tcPr>
            <w:tcW w:w="2459" w:type="dxa"/>
            <w:tcBorders>
              <w:top w:val="single" w:sz="4" w:space="0" w:color="auto"/>
              <w:left w:val="single" w:sz="6" w:space="0" w:color="auto"/>
              <w:bottom w:val="single" w:sz="4" w:space="0" w:color="auto"/>
              <w:right w:val="single" w:sz="4" w:space="0" w:color="auto"/>
            </w:tcBorders>
          </w:tcPr>
          <w:p w:rsidR="0005322F" w:rsidRPr="00724377" w:rsidRDefault="0005322F" w:rsidP="00AC1656">
            <w:pPr>
              <w:jc w:val="center"/>
              <w:rPr>
                <w:lang w:val="kk-KZ"/>
              </w:rPr>
            </w:pPr>
            <w:r w:rsidRPr="00724377">
              <w:t>С</w:t>
            </w:r>
            <w:r w:rsidRPr="00724377">
              <w:rPr>
                <w:vertAlign w:val="subscript"/>
              </w:rPr>
              <w:t>т</w:t>
            </w:r>
            <w:r w:rsidRPr="00724377">
              <w:t xml:space="preserve">, </w:t>
            </w:r>
            <w:r w:rsidRPr="00724377">
              <w:rPr>
                <w:lang w:val="kk-KZ"/>
              </w:rPr>
              <w:t>мәні</w:t>
            </w:r>
          </w:p>
          <w:p w:rsidR="0005322F" w:rsidRPr="00724377" w:rsidRDefault="0005322F" w:rsidP="00AC1656">
            <w:pPr>
              <w:jc w:val="center"/>
            </w:pPr>
            <w:r w:rsidRPr="00724377">
              <w:lastRenderedPageBreak/>
              <w:t>А</w:t>
            </w:r>
            <w:r w:rsidRPr="00724377">
              <w:sym w:font="Symbol" w:char="F0D7"/>
            </w:r>
            <w:r w:rsidRPr="00724377">
              <w:t>с</w:t>
            </w:r>
            <w:r w:rsidRPr="00724377">
              <w:rPr>
                <w:vertAlign w:val="superscript"/>
              </w:rPr>
              <w:t>1/2</w:t>
            </w:r>
            <w:r w:rsidRPr="00724377">
              <w:t>/мм</w:t>
            </w:r>
            <w:r w:rsidRPr="00724377">
              <w:rPr>
                <w:vertAlign w:val="superscript"/>
              </w:rPr>
              <w:t>2</w:t>
            </w:r>
          </w:p>
        </w:tc>
      </w:tr>
      <w:tr w:rsidR="0005322F" w:rsidRPr="00724377" w:rsidTr="00AC1656">
        <w:tblPrEx>
          <w:tblCellMar>
            <w:top w:w="0" w:type="dxa"/>
            <w:bottom w:w="0" w:type="dxa"/>
          </w:tblCellMar>
        </w:tblPrEx>
        <w:trPr>
          <w:trHeight w:val="135"/>
        </w:trPr>
        <w:tc>
          <w:tcPr>
            <w:tcW w:w="7211" w:type="dxa"/>
            <w:tcBorders>
              <w:top w:val="single" w:sz="4" w:space="0" w:color="auto"/>
              <w:left w:val="single" w:sz="4" w:space="0" w:color="auto"/>
              <w:bottom w:val="single" w:sz="4" w:space="0" w:color="auto"/>
              <w:right w:val="single" w:sz="4" w:space="0" w:color="auto"/>
            </w:tcBorders>
          </w:tcPr>
          <w:p w:rsidR="0005322F" w:rsidRPr="00724377" w:rsidRDefault="0005322F" w:rsidP="00AC1656">
            <w:r w:rsidRPr="00724377">
              <w:lastRenderedPageBreak/>
              <w:t>10 кВ</w:t>
            </w:r>
            <w:r w:rsidRPr="00724377">
              <w:rPr>
                <w:lang w:val="kk-KZ"/>
              </w:rPr>
              <w:t xml:space="preserve"> дейінгі кабельдер </w:t>
            </w:r>
            <w:r w:rsidRPr="00724377">
              <w:t>:</w:t>
            </w:r>
          </w:p>
        </w:tc>
        <w:tc>
          <w:tcPr>
            <w:tcW w:w="2459"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jc w:val="center"/>
            </w:pPr>
          </w:p>
        </w:tc>
      </w:tr>
      <w:tr w:rsidR="0005322F" w:rsidRPr="00724377" w:rsidTr="00AC1656">
        <w:tblPrEx>
          <w:tblCellMar>
            <w:top w:w="0" w:type="dxa"/>
            <w:bottom w:w="0" w:type="dxa"/>
          </w:tblCellMar>
        </w:tblPrEx>
        <w:trPr>
          <w:trHeight w:val="184"/>
        </w:trPr>
        <w:tc>
          <w:tcPr>
            <w:tcW w:w="7211"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ind w:firstLine="1094"/>
              <w:rPr>
                <w:lang w:val="kk-KZ"/>
              </w:rPr>
            </w:pPr>
            <w:r w:rsidRPr="00724377">
              <w:rPr>
                <w:lang w:val="kk-KZ"/>
              </w:rPr>
              <w:t xml:space="preserve">Мысты жиласы бар </w:t>
            </w:r>
          </w:p>
        </w:tc>
        <w:tc>
          <w:tcPr>
            <w:tcW w:w="2459"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jc w:val="center"/>
            </w:pPr>
            <w:r w:rsidRPr="00724377">
              <w:t>140</w:t>
            </w:r>
          </w:p>
        </w:tc>
      </w:tr>
      <w:tr w:rsidR="0005322F" w:rsidRPr="00724377" w:rsidTr="00AC1656">
        <w:tblPrEx>
          <w:tblCellMar>
            <w:top w:w="0" w:type="dxa"/>
            <w:bottom w:w="0" w:type="dxa"/>
          </w:tblCellMar>
        </w:tblPrEx>
        <w:trPr>
          <w:trHeight w:val="236"/>
        </w:trPr>
        <w:tc>
          <w:tcPr>
            <w:tcW w:w="7211"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ind w:firstLine="1094"/>
              <w:rPr>
                <w:lang w:val="kk-KZ"/>
              </w:rPr>
            </w:pPr>
            <w:r w:rsidRPr="00724377">
              <w:rPr>
                <w:lang w:val="kk-KZ"/>
              </w:rPr>
              <w:t xml:space="preserve">Алюминиййлі жиласы бар </w:t>
            </w:r>
          </w:p>
        </w:tc>
        <w:tc>
          <w:tcPr>
            <w:tcW w:w="2459"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jc w:val="center"/>
            </w:pPr>
            <w:r w:rsidRPr="00724377">
              <w:t>90</w:t>
            </w:r>
          </w:p>
        </w:tc>
      </w:tr>
      <w:tr w:rsidR="0005322F" w:rsidRPr="00724377" w:rsidTr="00AC1656">
        <w:tblPrEx>
          <w:tblCellMar>
            <w:top w:w="0" w:type="dxa"/>
            <w:bottom w:w="0" w:type="dxa"/>
          </w:tblCellMar>
        </w:tblPrEx>
        <w:trPr>
          <w:trHeight w:val="245"/>
        </w:trPr>
        <w:tc>
          <w:tcPr>
            <w:tcW w:w="7211" w:type="dxa"/>
            <w:tcBorders>
              <w:top w:val="single" w:sz="4" w:space="0" w:color="auto"/>
              <w:left w:val="single" w:sz="4" w:space="0" w:color="auto"/>
              <w:bottom w:val="single" w:sz="4" w:space="0" w:color="auto"/>
              <w:right w:val="single" w:sz="4" w:space="0" w:color="auto"/>
            </w:tcBorders>
          </w:tcPr>
          <w:p w:rsidR="0005322F" w:rsidRPr="00724377" w:rsidRDefault="0005322F" w:rsidP="00AC1656">
            <w:r w:rsidRPr="00724377">
              <w:rPr>
                <w:lang w:val="kk-KZ"/>
              </w:rPr>
              <w:t xml:space="preserve">Кабельдер </w:t>
            </w:r>
            <w:r w:rsidRPr="00724377">
              <w:t xml:space="preserve"> 20-30 кВ:</w:t>
            </w:r>
          </w:p>
        </w:tc>
        <w:tc>
          <w:tcPr>
            <w:tcW w:w="2459"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jc w:val="center"/>
            </w:pPr>
          </w:p>
        </w:tc>
      </w:tr>
      <w:tr w:rsidR="0005322F" w:rsidRPr="00724377" w:rsidTr="00AC1656">
        <w:tblPrEx>
          <w:tblCellMar>
            <w:top w:w="0" w:type="dxa"/>
            <w:bottom w:w="0" w:type="dxa"/>
          </w:tblCellMar>
        </w:tblPrEx>
        <w:trPr>
          <w:trHeight w:val="284"/>
        </w:trPr>
        <w:tc>
          <w:tcPr>
            <w:tcW w:w="7211"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ind w:firstLine="1094"/>
              <w:rPr>
                <w:lang w:val="kk-KZ"/>
              </w:rPr>
            </w:pPr>
            <w:r w:rsidRPr="00724377">
              <w:rPr>
                <w:lang w:val="kk-KZ"/>
              </w:rPr>
              <w:t xml:space="preserve">Мысты жиласы бар </w:t>
            </w:r>
          </w:p>
        </w:tc>
        <w:tc>
          <w:tcPr>
            <w:tcW w:w="2459"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jc w:val="center"/>
            </w:pPr>
            <w:r w:rsidRPr="00724377">
              <w:t>105</w:t>
            </w:r>
          </w:p>
        </w:tc>
      </w:tr>
      <w:tr w:rsidR="0005322F" w:rsidRPr="00724377" w:rsidTr="00AC1656">
        <w:tblPrEx>
          <w:tblCellMar>
            <w:top w:w="0" w:type="dxa"/>
            <w:bottom w:w="0" w:type="dxa"/>
          </w:tblCellMar>
        </w:tblPrEx>
        <w:trPr>
          <w:trHeight w:val="321"/>
        </w:trPr>
        <w:tc>
          <w:tcPr>
            <w:tcW w:w="7211"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ind w:firstLine="1094"/>
              <w:rPr>
                <w:lang w:val="kk-KZ"/>
              </w:rPr>
            </w:pPr>
            <w:r w:rsidRPr="00724377">
              <w:rPr>
                <w:lang w:val="kk-KZ"/>
              </w:rPr>
              <w:t xml:space="preserve">Алюминиййлі жиласы бар </w:t>
            </w:r>
          </w:p>
        </w:tc>
        <w:tc>
          <w:tcPr>
            <w:tcW w:w="2459"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jc w:val="center"/>
            </w:pPr>
            <w:r w:rsidRPr="00724377">
              <w:t>70</w:t>
            </w:r>
          </w:p>
        </w:tc>
      </w:tr>
      <w:tr w:rsidR="0005322F" w:rsidRPr="00724377" w:rsidTr="00AC1656">
        <w:tblPrEx>
          <w:tblCellMar>
            <w:top w:w="0" w:type="dxa"/>
            <w:bottom w:w="0" w:type="dxa"/>
          </w:tblCellMar>
        </w:tblPrEx>
        <w:trPr>
          <w:trHeight w:val="733"/>
        </w:trPr>
        <w:tc>
          <w:tcPr>
            <w:tcW w:w="7211" w:type="dxa"/>
            <w:tcBorders>
              <w:top w:val="single" w:sz="4" w:space="0" w:color="auto"/>
              <w:left w:val="single" w:sz="4" w:space="0" w:color="auto"/>
              <w:bottom w:val="single" w:sz="4" w:space="0" w:color="auto"/>
              <w:right w:val="single" w:sz="4" w:space="0" w:color="auto"/>
            </w:tcBorders>
          </w:tcPr>
          <w:p w:rsidR="0005322F" w:rsidRPr="00724377" w:rsidRDefault="0005322F" w:rsidP="00AC1656">
            <w:r w:rsidRPr="00724377">
              <w:rPr>
                <w:lang w:val="kk-KZ"/>
              </w:rPr>
              <w:t xml:space="preserve">Поливинилхлоридті немесе резиналы оқшауламасы бар оқшауланған сымдар мен  кабельдер </w:t>
            </w:r>
          </w:p>
        </w:tc>
        <w:tc>
          <w:tcPr>
            <w:tcW w:w="2459"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jc w:val="center"/>
            </w:pPr>
          </w:p>
        </w:tc>
      </w:tr>
      <w:tr w:rsidR="0005322F" w:rsidRPr="00724377" w:rsidTr="00AC1656">
        <w:tblPrEx>
          <w:tblCellMar>
            <w:top w:w="0" w:type="dxa"/>
            <w:bottom w:w="0" w:type="dxa"/>
          </w:tblCellMar>
        </w:tblPrEx>
        <w:trPr>
          <w:trHeight w:val="186"/>
        </w:trPr>
        <w:tc>
          <w:tcPr>
            <w:tcW w:w="7211"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ind w:firstLine="1094"/>
              <w:rPr>
                <w:lang w:val="kk-KZ"/>
              </w:rPr>
            </w:pPr>
            <w:r w:rsidRPr="00724377">
              <w:rPr>
                <w:lang w:val="kk-KZ"/>
              </w:rPr>
              <w:t xml:space="preserve">Мысты жиласы бар </w:t>
            </w:r>
          </w:p>
        </w:tc>
        <w:tc>
          <w:tcPr>
            <w:tcW w:w="2459"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jc w:val="center"/>
            </w:pPr>
            <w:r w:rsidRPr="00724377">
              <w:t>120</w:t>
            </w:r>
          </w:p>
        </w:tc>
      </w:tr>
      <w:tr w:rsidR="0005322F" w:rsidRPr="00724377" w:rsidTr="00AC1656">
        <w:tblPrEx>
          <w:tblCellMar>
            <w:top w:w="0" w:type="dxa"/>
            <w:bottom w:w="0" w:type="dxa"/>
          </w:tblCellMar>
        </w:tblPrEx>
        <w:trPr>
          <w:trHeight w:val="100"/>
        </w:trPr>
        <w:tc>
          <w:tcPr>
            <w:tcW w:w="7211"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ind w:firstLine="1094"/>
              <w:rPr>
                <w:lang w:val="kk-KZ"/>
              </w:rPr>
            </w:pPr>
            <w:r w:rsidRPr="00724377">
              <w:rPr>
                <w:lang w:val="kk-KZ"/>
              </w:rPr>
              <w:t xml:space="preserve">Алюминиййлі жиласы бар </w:t>
            </w:r>
          </w:p>
        </w:tc>
        <w:tc>
          <w:tcPr>
            <w:tcW w:w="2459"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jc w:val="center"/>
            </w:pPr>
            <w:r w:rsidRPr="00724377">
              <w:t>75</w:t>
            </w:r>
          </w:p>
        </w:tc>
      </w:tr>
      <w:tr w:rsidR="0005322F" w:rsidRPr="00724377" w:rsidTr="00AC1656">
        <w:tblPrEx>
          <w:tblCellMar>
            <w:top w:w="0" w:type="dxa"/>
            <w:bottom w:w="0" w:type="dxa"/>
          </w:tblCellMar>
        </w:tblPrEx>
        <w:trPr>
          <w:trHeight w:val="607"/>
        </w:trPr>
        <w:tc>
          <w:tcPr>
            <w:tcW w:w="7211" w:type="dxa"/>
            <w:tcBorders>
              <w:top w:val="single" w:sz="4" w:space="0" w:color="auto"/>
              <w:left w:val="single" w:sz="4" w:space="0" w:color="auto"/>
              <w:bottom w:val="single" w:sz="4" w:space="0" w:color="auto"/>
              <w:right w:val="single" w:sz="4" w:space="0" w:color="auto"/>
            </w:tcBorders>
          </w:tcPr>
          <w:p w:rsidR="0005322F" w:rsidRPr="00724377" w:rsidRDefault="0005322F" w:rsidP="00AC1656">
            <w:r w:rsidRPr="00724377">
              <w:rPr>
                <w:lang w:val="kk-KZ"/>
              </w:rPr>
              <w:t xml:space="preserve">Поливинилхлоридті оқшауламасы бар оқшауланған сымдар мен  кабельдер </w:t>
            </w:r>
          </w:p>
        </w:tc>
        <w:tc>
          <w:tcPr>
            <w:tcW w:w="2459"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jc w:val="center"/>
            </w:pPr>
          </w:p>
        </w:tc>
      </w:tr>
      <w:tr w:rsidR="0005322F" w:rsidRPr="00724377" w:rsidTr="00AC1656">
        <w:tblPrEx>
          <w:tblCellMar>
            <w:top w:w="0" w:type="dxa"/>
            <w:bottom w:w="0" w:type="dxa"/>
          </w:tblCellMar>
        </w:tblPrEx>
        <w:trPr>
          <w:trHeight w:val="323"/>
        </w:trPr>
        <w:tc>
          <w:tcPr>
            <w:tcW w:w="7211"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ind w:firstLine="1094"/>
              <w:rPr>
                <w:lang w:val="kk-KZ"/>
              </w:rPr>
            </w:pPr>
            <w:r w:rsidRPr="00724377">
              <w:rPr>
                <w:lang w:val="kk-KZ"/>
              </w:rPr>
              <w:t xml:space="preserve">Мысты жиласы бар </w:t>
            </w:r>
          </w:p>
        </w:tc>
        <w:tc>
          <w:tcPr>
            <w:tcW w:w="2459"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jc w:val="center"/>
            </w:pPr>
            <w:r w:rsidRPr="00724377">
              <w:t>103</w:t>
            </w:r>
          </w:p>
        </w:tc>
      </w:tr>
      <w:tr w:rsidR="0005322F" w:rsidRPr="00724377" w:rsidTr="00AC1656">
        <w:tblPrEx>
          <w:tblCellMar>
            <w:top w:w="0" w:type="dxa"/>
            <w:bottom w:w="0" w:type="dxa"/>
          </w:tblCellMar>
        </w:tblPrEx>
        <w:trPr>
          <w:trHeight w:val="361"/>
        </w:trPr>
        <w:tc>
          <w:tcPr>
            <w:tcW w:w="7211"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ind w:firstLine="1094"/>
              <w:rPr>
                <w:lang w:val="kk-KZ"/>
              </w:rPr>
            </w:pPr>
            <w:r w:rsidRPr="00724377">
              <w:rPr>
                <w:lang w:val="kk-KZ"/>
              </w:rPr>
              <w:t xml:space="preserve">Алюминиййлі жиласы бар </w:t>
            </w:r>
          </w:p>
        </w:tc>
        <w:tc>
          <w:tcPr>
            <w:tcW w:w="2459" w:type="dxa"/>
            <w:tcBorders>
              <w:top w:val="single" w:sz="4" w:space="0" w:color="auto"/>
              <w:left w:val="single" w:sz="4" w:space="0" w:color="auto"/>
              <w:bottom w:val="single" w:sz="4" w:space="0" w:color="auto"/>
              <w:right w:val="single" w:sz="4" w:space="0" w:color="auto"/>
            </w:tcBorders>
          </w:tcPr>
          <w:p w:rsidR="0005322F" w:rsidRPr="00724377" w:rsidRDefault="0005322F" w:rsidP="00AC1656">
            <w:pPr>
              <w:jc w:val="center"/>
            </w:pPr>
            <w:r w:rsidRPr="00724377">
              <w:t>65</w:t>
            </w:r>
          </w:p>
        </w:tc>
      </w:tr>
    </w:tbl>
    <w:p w:rsidR="0005322F" w:rsidRPr="00724377" w:rsidRDefault="0005322F" w:rsidP="0005322F">
      <w:pPr>
        <w:ind w:firstLine="709"/>
        <w:jc w:val="both"/>
      </w:pPr>
    </w:p>
    <w:p w:rsidR="0005322F" w:rsidRPr="00724377" w:rsidRDefault="0005322F" w:rsidP="0005322F">
      <w:pPr>
        <w:ind w:firstLine="670"/>
        <w:jc w:val="center"/>
        <w:rPr>
          <w:lang w:val="kk-KZ"/>
        </w:rPr>
      </w:pPr>
    </w:p>
    <w:p w:rsidR="0005322F" w:rsidRPr="00724377" w:rsidRDefault="0005322F" w:rsidP="0005322F">
      <w:pPr>
        <w:ind w:firstLine="670"/>
        <w:jc w:val="right"/>
        <w:rPr>
          <w:lang w:val="kk-KZ"/>
        </w:rPr>
      </w:pPr>
      <w:r w:rsidRPr="00724377">
        <w:rPr>
          <w:position w:val="-16"/>
        </w:rPr>
        <w:object w:dxaOrig="3739" w:dyaOrig="480">
          <v:shape id="_x0000_i1037" type="#_x0000_t75" style="width:186.7pt;height:24.3pt" o:ole="">
            <v:imagedata r:id="rId28" o:title=""/>
          </v:shape>
          <o:OLEObject Type="Embed" ProgID="Equation.3" ShapeID="_x0000_i1037" DrawAspect="Content" ObjectID="_1536431884" r:id="rId29"/>
        </w:object>
      </w:r>
      <w:r w:rsidRPr="00724377">
        <w:rPr>
          <w:lang w:val="kk-KZ"/>
        </w:rPr>
        <w:t>,                        (10.14)</w:t>
      </w:r>
    </w:p>
    <w:p w:rsidR="0005322F" w:rsidRPr="00724377" w:rsidRDefault="0005322F" w:rsidP="0005322F">
      <w:pPr>
        <w:ind w:firstLine="670"/>
        <w:jc w:val="right"/>
        <w:rPr>
          <w:lang w:val="kk-KZ"/>
        </w:rPr>
      </w:pPr>
    </w:p>
    <w:p w:rsidR="0005322F" w:rsidRPr="00724377" w:rsidRDefault="0005322F" w:rsidP="0005322F">
      <w:pPr>
        <w:ind w:firstLine="670"/>
        <w:jc w:val="both"/>
        <w:rPr>
          <w:lang w:val="kk-KZ"/>
        </w:rPr>
      </w:pPr>
      <w:r w:rsidRPr="00724377">
        <w:rPr>
          <w:lang w:val="kk-KZ"/>
        </w:rPr>
        <w:t>коммутациялық аппараттың термиялық беріктілік шарты болып келесі қатынас болып табылады</w:t>
      </w:r>
    </w:p>
    <w:p w:rsidR="0005322F" w:rsidRPr="00724377" w:rsidRDefault="0005322F" w:rsidP="0005322F">
      <w:pPr>
        <w:ind w:firstLine="670"/>
        <w:jc w:val="center"/>
        <w:rPr>
          <w:lang w:val="kk-KZ"/>
        </w:rPr>
      </w:pPr>
    </w:p>
    <w:p w:rsidR="0005322F" w:rsidRPr="00724377" w:rsidRDefault="0005322F" w:rsidP="0005322F">
      <w:pPr>
        <w:ind w:firstLine="670"/>
        <w:jc w:val="right"/>
        <w:rPr>
          <w:lang w:val="kk-KZ"/>
        </w:rPr>
      </w:pPr>
      <w:r w:rsidRPr="00724377">
        <w:rPr>
          <w:position w:val="-12"/>
        </w:rPr>
        <w:object w:dxaOrig="3019" w:dyaOrig="440">
          <v:shape id="_x0000_i1038" type="#_x0000_t75" style="width:150.7pt;height:21.75pt" o:ole="">
            <v:imagedata r:id="rId30" o:title=""/>
          </v:shape>
          <o:OLEObject Type="Embed" ProgID="Equation.3" ShapeID="_x0000_i1038" DrawAspect="Content" ObjectID="_1536431885" r:id="rId31"/>
        </w:object>
      </w:r>
      <w:r w:rsidRPr="00724377">
        <w:rPr>
          <w:lang w:val="kk-KZ"/>
        </w:rPr>
        <w:t>.                              (10.15)</w:t>
      </w:r>
    </w:p>
    <w:p w:rsidR="0005322F" w:rsidRPr="00724377" w:rsidRDefault="0005322F" w:rsidP="0005322F">
      <w:pPr>
        <w:ind w:firstLine="670"/>
        <w:jc w:val="center"/>
        <w:rPr>
          <w:lang w:val="kk-KZ"/>
        </w:rPr>
      </w:pPr>
    </w:p>
    <w:p w:rsidR="0005322F" w:rsidRPr="00724377" w:rsidRDefault="0005322F" w:rsidP="0005322F">
      <w:pPr>
        <w:ind w:firstLine="670"/>
        <w:jc w:val="both"/>
        <w:rPr>
          <w:lang w:val="kk-KZ"/>
        </w:rPr>
      </w:pPr>
      <w:r w:rsidRPr="00724377">
        <w:rPr>
          <w:lang w:val="kk-KZ"/>
        </w:rPr>
        <w:t xml:space="preserve">Егер  </w:t>
      </w:r>
      <w:r w:rsidRPr="00724377">
        <w:rPr>
          <w:i/>
          <w:lang w:val="kk-KZ"/>
        </w:rPr>
        <w:t>t</w:t>
      </w:r>
      <w:r w:rsidRPr="00724377">
        <w:rPr>
          <w:vertAlign w:val="subscript"/>
          <w:lang w:val="kk-KZ"/>
        </w:rPr>
        <w:t>ОТКЛ</w:t>
      </w:r>
      <w:r w:rsidRPr="00724377">
        <w:rPr>
          <w:lang w:val="kk-KZ"/>
        </w:rPr>
        <w:t xml:space="preserve"> </w:t>
      </w:r>
      <w:r w:rsidRPr="00724377">
        <w:sym w:font="Symbol" w:char="F0B3"/>
      </w:r>
      <w:r w:rsidRPr="00724377">
        <w:rPr>
          <w:lang w:val="kk-KZ"/>
        </w:rPr>
        <w:t xml:space="preserve"> </w:t>
      </w:r>
      <w:r w:rsidRPr="00724377">
        <w:rPr>
          <w:i/>
          <w:lang w:val="kk-KZ"/>
        </w:rPr>
        <w:t>t</w:t>
      </w:r>
      <w:r w:rsidRPr="00724377">
        <w:rPr>
          <w:vertAlign w:val="subscript"/>
          <w:lang w:val="kk-KZ"/>
        </w:rPr>
        <w:t>ТЕР.НОРМ</w:t>
      </w:r>
      <w:r w:rsidRPr="00724377">
        <w:rPr>
          <w:lang w:val="kk-KZ"/>
        </w:rPr>
        <w:t xml:space="preserve">,онда Джоуль интегралынын мүмкін мәні </w:t>
      </w:r>
    </w:p>
    <w:p w:rsidR="0005322F" w:rsidRPr="00724377" w:rsidRDefault="0005322F" w:rsidP="0005322F">
      <w:pPr>
        <w:ind w:firstLine="670"/>
        <w:jc w:val="both"/>
        <w:rPr>
          <w:lang w:val="kk-KZ"/>
        </w:rPr>
      </w:pPr>
    </w:p>
    <w:p w:rsidR="0005322F" w:rsidRPr="00724377" w:rsidRDefault="0005322F" w:rsidP="0005322F">
      <w:pPr>
        <w:ind w:firstLine="670"/>
        <w:jc w:val="right"/>
        <w:rPr>
          <w:lang w:val="kk-KZ"/>
        </w:rPr>
      </w:pPr>
      <w:r w:rsidRPr="00724377">
        <w:rPr>
          <w:position w:val="-16"/>
        </w:rPr>
        <w:object w:dxaOrig="3280" w:dyaOrig="480">
          <v:shape id="_x0000_i1039" type="#_x0000_t75" style="width:164.1pt;height:24.3pt" o:ole="">
            <v:imagedata r:id="rId32" o:title=""/>
          </v:shape>
          <o:OLEObject Type="Embed" ProgID="Equation.3" ShapeID="_x0000_i1039" DrawAspect="Content" ObjectID="_1536431886" r:id="rId33"/>
        </w:object>
      </w:r>
      <w:r w:rsidRPr="00724377">
        <w:rPr>
          <w:lang w:val="kk-KZ"/>
        </w:rPr>
        <w:t>.                              (10.16)</w:t>
      </w:r>
    </w:p>
    <w:p w:rsidR="0005322F" w:rsidRPr="00724377" w:rsidRDefault="0005322F" w:rsidP="0005322F">
      <w:pPr>
        <w:ind w:firstLine="670"/>
        <w:jc w:val="right"/>
        <w:rPr>
          <w:lang w:val="kk-KZ"/>
        </w:rPr>
      </w:pPr>
    </w:p>
    <w:p w:rsidR="0005322F" w:rsidRPr="00724377" w:rsidRDefault="0005322F" w:rsidP="0005322F">
      <w:pPr>
        <w:ind w:firstLine="670"/>
        <w:jc w:val="both"/>
        <w:rPr>
          <w:lang w:val="kk-KZ"/>
        </w:rPr>
      </w:pPr>
      <w:r w:rsidRPr="00724377">
        <w:rPr>
          <w:lang w:val="kk-KZ"/>
        </w:rPr>
        <w:t>Және коммутациялық аппараттың термиялық беріктілік шарты болып келесі қатынас болып табылады</w:t>
      </w:r>
    </w:p>
    <w:p w:rsidR="0005322F" w:rsidRPr="00724377" w:rsidRDefault="0005322F" w:rsidP="0005322F">
      <w:pPr>
        <w:ind w:firstLine="670"/>
        <w:jc w:val="center"/>
        <w:rPr>
          <w:lang w:val="kk-KZ"/>
        </w:rPr>
      </w:pPr>
    </w:p>
    <w:p w:rsidR="0005322F" w:rsidRPr="00724377" w:rsidRDefault="0005322F" w:rsidP="0005322F">
      <w:pPr>
        <w:ind w:firstLine="670"/>
        <w:jc w:val="right"/>
        <w:rPr>
          <w:lang w:val="kk-KZ"/>
        </w:rPr>
      </w:pPr>
      <w:r w:rsidRPr="00724377">
        <w:rPr>
          <w:position w:val="-12"/>
        </w:rPr>
        <w:object w:dxaOrig="2580" w:dyaOrig="440">
          <v:shape id="_x0000_i1040" type="#_x0000_t75" style="width:128.95pt;height:21.75pt" o:ole="">
            <v:imagedata r:id="rId34" o:title=""/>
          </v:shape>
          <o:OLEObject Type="Embed" ProgID="Equation.3" ShapeID="_x0000_i1040" DrawAspect="Content" ObjectID="_1536431887" r:id="rId35"/>
        </w:object>
      </w:r>
      <w:r w:rsidRPr="00724377">
        <w:rPr>
          <w:lang w:val="kk-KZ"/>
        </w:rPr>
        <w:t xml:space="preserve">                                 (10.17)</w:t>
      </w:r>
    </w:p>
    <w:p w:rsidR="0005322F" w:rsidRPr="00724377" w:rsidRDefault="0005322F" w:rsidP="0005322F">
      <w:pPr>
        <w:ind w:firstLine="670"/>
        <w:jc w:val="right"/>
        <w:rPr>
          <w:lang w:val="kk-KZ"/>
        </w:rPr>
      </w:pPr>
    </w:p>
    <w:p w:rsidR="0005322F" w:rsidRPr="00724377" w:rsidRDefault="0005322F" w:rsidP="0005322F">
      <w:pPr>
        <w:ind w:firstLine="670"/>
        <w:jc w:val="both"/>
        <w:rPr>
          <w:lang w:val="kk-KZ"/>
        </w:rPr>
      </w:pPr>
      <w:r w:rsidRPr="00724377">
        <w:rPr>
          <w:lang w:val="kk-KZ"/>
        </w:rPr>
        <w:t>Қысқа тұйықталу кезінде электр аппараттарын термиялық беріктілікке тексеруді қысқа тұйықталудың термиялық эквивалентті тогын I</w:t>
      </w:r>
      <w:r w:rsidRPr="00724377">
        <w:rPr>
          <w:vertAlign w:val="subscript"/>
          <w:lang w:val="kk-KZ"/>
        </w:rPr>
        <w:t>ТЕР.ЭК</w:t>
      </w:r>
      <w:r w:rsidRPr="00724377">
        <w:rPr>
          <w:lang w:val="kk-KZ"/>
        </w:rPr>
        <w:t xml:space="preserve"> термиялық беріктіліктің мүмкін тогымен I</w:t>
      </w:r>
      <w:r w:rsidRPr="00724377">
        <w:rPr>
          <w:vertAlign w:val="subscript"/>
          <w:lang w:val="kk-KZ"/>
        </w:rPr>
        <w:t>ТЕР.ДОП</w:t>
      </w:r>
      <w:r w:rsidRPr="00724377">
        <w:rPr>
          <w:lang w:val="kk-KZ"/>
        </w:rPr>
        <w:t xml:space="preserve"> салыстыру арқылы жүзеге асыруға болады. Электр аппараты келесі шарт орындалғанда термиялық беріктілік шартын қанағаттандырады. </w:t>
      </w:r>
    </w:p>
    <w:p w:rsidR="0005322F" w:rsidRPr="00724377" w:rsidRDefault="0005322F" w:rsidP="0005322F">
      <w:pPr>
        <w:ind w:firstLine="670"/>
        <w:jc w:val="both"/>
        <w:rPr>
          <w:lang w:val="kk-KZ"/>
        </w:rPr>
      </w:pPr>
    </w:p>
    <w:p w:rsidR="0005322F" w:rsidRPr="00724377" w:rsidRDefault="0005322F" w:rsidP="0005322F">
      <w:pPr>
        <w:ind w:firstLine="670"/>
        <w:jc w:val="right"/>
        <w:rPr>
          <w:lang w:val="kk-KZ"/>
        </w:rPr>
      </w:pPr>
      <w:r w:rsidRPr="00724377">
        <w:rPr>
          <w:lang w:val="kk-KZ"/>
        </w:rPr>
        <w:t>I</w:t>
      </w:r>
      <w:r w:rsidRPr="00724377">
        <w:rPr>
          <w:vertAlign w:val="subscript"/>
          <w:lang w:val="kk-KZ"/>
        </w:rPr>
        <w:t>ТЕР.ЭК</w:t>
      </w:r>
      <w:r w:rsidRPr="00724377">
        <w:rPr>
          <w:lang w:val="kk-KZ"/>
        </w:rPr>
        <w:t xml:space="preserve"> </w:t>
      </w:r>
      <w:r w:rsidRPr="00724377">
        <w:sym w:font="Symbol" w:char="F0B3"/>
      </w:r>
      <w:r w:rsidRPr="00724377">
        <w:rPr>
          <w:lang w:val="kk-KZ"/>
        </w:rPr>
        <w:t xml:space="preserve"> I</w:t>
      </w:r>
      <w:r w:rsidRPr="00724377">
        <w:rPr>
          <w:vertAlign w:val="subscript"/>
          <w:lang w:val="kk-KZ"/>
        </w:rPr>
        <w:t>ТЕР.ДОП</w:t>
      </w:r>
      <w:r w:rsidRPr="00724377">
        <w:rPr>
          <w:lang w:val="kk-KZ"/>
        </w:rPr>
        <w:t>.                                     (10.18)</w:t>
      </w:r>
    </w:p>
    <w:p w:rsidR="0005322F" w:rsidRPr="00724377" w:rsidRDefault="0005322F" w:rsidP="0005322F">
      <w:pPr>
        <w:ind w:firstLine="670"/>
        <w:jc w:val="right"/>
        <w:rPr>
          <w:lang w:val="kk-KZ"/>
        </w:rPr>
      </w:pPr>
    </w:p>
    <w:p w:rsidR="0005322F" w:rsidRPr="00724377" w:rsidRDefault="0005322F" w:rsidP="0005322F">
      <w:pPr>
        <w:ind w:firstLine="670"/>
        <w:jc w:val="both"/>
        <w:rPr>
          <w:lang w:val="kk-KZ"/>
        </w:rPr>
      </w:pPr>
      <w:r w:rsidRPr="00724377">
        <w:rPr>
          <w:lang w:val="kk-KZ"/>
        </w:rPr>
        <w:lastRenderedPageBreak/>
        <w:t xml:space="preserve">Коммутациялық аппараттар үшін мүмкін термиялық беріктілік тогы оның нормаланған термиялық беріктілік тогынан ғана тәуелді емес, сонымен қатар қысқа тұйықталудың есептік ұзақтығы мен нормаланған термиялық токтың мүмкін болатын әсер ету уақытының қатынасына да тәуелді. Егер </w:t>
      </w:r>
      <w:r w:rsidRPr="00724377">
        <w:rPr>
          <w:i/>
          <w:lang w:val="kk-KZ"/>
        </w:rPr>
        <w:t>t</w:t>
      </w:r>
      <w:r w:rsidRPr="00724377">
        <w:rPr>
          <w:vertAlign w:val="subscript"/>
          <w:lang w:val="kk-KZ"/>
        </w:rPr>
        <w:t>ОТКЛ</w:t>
      </w:r>
      <w:r w:rsidRPr="00724377">
        <w:rPr>
          <w:lang w:val="kk-KZ"/>
        </w:rPr>
        <w:t xml:space="preserve"> &gt; </w:t>
      </w:r>
      <w:r w:rsidRPr="00724377">
        <w:rPr>
          <w:i/>
          <w:lang w:val="kk-KZ"/>
        </w:rPr>
        <w:t>t</w:t>
      </w:r>
      <w:r w:rsidRPr="00724377">
        <w:rPr>
          <w:vertAlign w:val="subscript"/>
          <w:lang w:val="kk-KZ"/>
        </w:rPr>
        <w:t>ТЕР.НОРМ</w:t>
      </w:r>
      <w:r w:rsidRPr="00724377">
        <w:rPr>
          <w:lang w:val="kk-KZ"/>
        </w:rPr>
        <w:t xml:space="preserve"> болса, онда аппараттың термиялық беріктілігінің шарты келесі қатынаспен орындалады. </w:t>
      </w:r>
    </w:p>
    <w:p w:rsidR="0005322F" w:rsidRPr="00724377" w:rsidRDefault="0005322F" w:rsidP="0005322F">
      <w:pPr>
        <w:ind w:firstLine="670"/>
        <w:jc w:val="center"/>
        <w:rPr>
          <w:lang w:val="kk-KZ"/>
        </w:rPr>
      </w:pPr>
    </w:p>
    <w:p w:rsidR="0005322F" w:rsidRPr="00724377" w:rsidRDefault="0005322F" w:rsidP="0005322F">
      <w:pPr>
        <w:ind w:firstLine="670"/>
        <w:jc w:val="right"/>
        <w:rPr>
          <w:lang w:val="kk-KZ"/>
        </w:rPr>
      </w:pPr>
      <w:r w:rsidRPr="00724377">
        <w:rPr>
          <w:position w:val="-36"/>
        </w:rPr>
        <w:object w:dxaOrig="3680" w:dyaOrig="840">
          <v:shape id="_x0000_i1041" type="#_x0000_t75" style="width:184.2pt;height:41.85pt" o:ole="">
            <v:imagedata r:id="rId36" o:title=""/>
          </v:shape>
          <o:OLEObject Type="Embed" ProgID="Equation.3" ShapeID="_x0000_i1041" DrawAspect="Content" ObjectID="_1536431888" r:id="rId37"/>
        </w:object>
      </w:r>
      <w:r w:rsidRPr="00724377">
        <w:rPr>
          <w:lang w:val="kk-KZ"/>
        </w:rPr>
        <w:t>.                        (10.19)</w:t>
      </w:r>
    </w:p>
    <w:p w:rsidR="0005322F" w:rsidRPr="00724377" w:rsidRDefault="0005322F" w:rsidP="0005322F">
      <w:pPr>
        <w:ind w:firstLine="670"/>
        <w:jc w:val="right"/>
        <w:rPr>
          <w:lang w:val="kk-KZ"/>
        </w:rPr>
      </w:pPr>
    </w:p>
    <w:p w:rsidR="0005322F" w:rsidRPr="00724377" w:rsidRDefault="0005322F" w:rsidP="0005322F">
      <w:pPr>
        <w:ind w:firstLine="670"/>
        <w:jc w:val="both"/>
        <w:rPr>
          <w:lang w:val="kk-KZ"/>
        </w:rPr>
      </w:pPr>
      <w:r w:rsidRPr="00724377">
        <w:rPr>
          <w:lang w:val="kk-KZ"/>
        </w:rPr>
        <w:t xml:space="preserve">Егер </w:t>
      </w:r>
      <w:r w:rsidRPr="00724377">
        <w:rPr>
          <w:i/>
          <w:lang w:val="kk-KZ"/>
        </w:rPr>
        <w:t>t</w:t>
      </w:r>
      <w:r w:rsidRPr="00724377">
        <w:rPr>
          <w:vertAlign w:val="subscript"/>
          <w:lang w:val="kk-KZ"/>
        </w:rPr>
        <w:t>ОТКЛ</w:t>
      </w:r>
      <w:r w:rsidRPr="00724377">
        <w:rPr>
          <w:lang w:val="kk-KZ"/>
        </w:rPr>
        <w:t xml:space="preserve"> &lt; </w:t>
      </w:r>
      <w:r w:rsidRPr="00724377">
        <w:rPr>
          <w:i/>
          <w:lang w:val="kk-KZ"/>
        </w:rPr>
        <w:t>t</w:t>
      </w:r>
      <w:r w:rsidRPr="00724377">
        <w:rPr>
          <w:vertAlign w:val="subscript"/>
          <w:lang w:val="kk-KZ"/>
        </w:rPr>
        <w:t>ТЕР.НОРМ</w:t>
      </w:r>
      <w:r w:rsidRPr="00724377">
        <w:rPr>
          <w:lang w:val="kk-KZ"/>
        </w:rPr>
        <w:t xml:space="preserve">, онда аппараттың термиялық беріктілігінің шарты келесі қатынаспен орындалады. </w:t>
      </w:r>
    </w:p>
    <w:p w:rsidR="0005322F" w:rsidRPr="00724377" w:rsidRDefault="0005322F" w:rsidP="0005322F">
      <w:pPr>
        <w:ind w:firstLine="670"/>
        <w:jc w:val="both"/>
        <w:rPr>
          <w:lang w:val="kk-KZ"/>
        </w:rPr>
      </w:pPr>
    </w:p>
    <w:p w:rsidR="0005322F" w:rsidRPr="00724377" w:rsidRDefault="0005322F" w:rsidP="0005322F">
      <w:pPr>
        <w:ind w:firstLine="670"/>
        <w:jc w:val="right"/>
      </w:pPr>
      <w:r w:rsidRPr="00724377">
        <w:rPr>
          <w:position w:val="-12"/>
          <w:lang w:val="en-US"/>
        </w:rPr>
        <w:object w:dxaOrig="2280" w:dyaOrig="380">
          <v:shape id="_x0000_i1042" type="#_x0000_t75" style="width:113.85pt;height:19.25pt" o:ole="">
            <v:imagedata r:id="rId38" o:title=""/>
          </v:shape>
          <o:OLEObject Type="Embed" ProgID="Equation.3" ShapeID="_x0000_i1042" DrawAspect="Content" ObjectID="_1536431889" r:id="rId39"/>
        </w:object>
      </w:r>
      <w:r w:rsidRPr="00724377">
        <w:t>.                                  (10.20)</w:t>
      </w:r>
    </w:p>
    <w:p w:rsidR="0005322F" w:rsidRPr="00724377" w:rsidRDefault="0005322F" w:rsidP="0005322F">
      <w:pPr>
        <w:ind w:firstLine="709"/>
        <w:jc w:val="both"/>
      </w:pPr>
    </w:p>
    <w:p w:rsidR="0005322F" w:rsidRPr="00724377" w:rsidRDefault="0005322F" w:rsidP="0005322F">
      <w:pPr>
        <w:ind w:firstLine="709"/>
        <w:jc w:val="center"/>
      </w:pPr>
    </w:p>
    <w:p w:rsidR="0005322F" w:rsidRPr="00724377" w:rsidRDefault="0005322F" w:rsidP="0005322F">
      <w:pPr>
        <w:ind w:firstLine="709"/>
        <w:jc w:val="center"/>
      </w:pPr>
    </w:p>
    <w:p w:rsidR="0005322F" w:rsidRPr="00724377" w:rsidRDefault="0005322F" w:rsidP="0005322F">
      <w:pPr>
        <w:ind w:firstLine="709"/>
        <w:jc w:val="center"/>
      </w:pPr>
    </w:p>
    <w:p w:rsidR="0005322F" w:rsidRPr="00724377" w:rsidRDefault="0005322F" w:rsidP="0005322F">
      <w:pPr>
        <w:ind w:firstLine="709"/>
        <w:jc w:val="center"/>
      </w:pPr>
    </w:p>
    <w:p w:rsidR="0005322F" w:rsidRPr="00724377" w:rsidRDefault="0005322F" w:rsidP="0005322F">
      <w:pPr>
        <w:ind w:firstLine="709"/>
        <w:jc w:val="center"/>
      </w:pPr>
    </w:p>
    <w:p w:rsidR="0005322F" w:rsidRPr="00724377" w:rsidRDefault="0005322F" w:rsidP="0005322F">
      <w:pPr>
        <w:ind w:firstLine="709"/>
        <w:jc w:val="center"/>
      </w:pPr>
    </w:p>
    <w:p w:rsidR="0005322F" w:rsidRPr="00724377" w:rsidRDefault="0005322F" w:rsidP="0005322F">
      <w:pPr>
        <w:ind w:firstLine="709"/>
        <w:jc w:val="center"/>
      </w:pPr>
    </w:p>
    <w:p w:rsidR="0005322F" w:rsidRPr="00724377" w:rsidRDefault="0005322F" w:rsidP="0005322F">
      <w:pPr>
        <w:ind w:firstLine="709"/>
        <w:jc w:val="center"/>
      </w:pPr>
    </w:p>
    <w:p w:rsidR="0005322F" w:rsidRPr="00724377" w:rsidRDefault="0005322F" w:rsidP="0005322F">
      <w:pPr>
        <w:ind w:firstLine="709"/>
        <w:jc w:val="center"/>
      </w:pPr>
    </w:p>
    <w:p w:rsidR="0005322F" w:rsidRPr="00724377" w:rsidRDefault="0005322F" w:rsidP="0005322F">
      <w:pPr>
        <w:ind w:firstLine="709"/>
        <w:jc w:val="center"/>
      </w:pPr>
    </w:p>
    <w:p w:rsidR="00F20A69" w:rsidRDefault="00F20A69"/>
    <w:sectPr w:rsidR="00F20A69" w:rsidSect="00F20A6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08"/>
  <w:characterSpacingControl w:val="doNotCompress"/>
  <w:compat/>
  <w:rsids>
    <w:rsidRoot w:val="0005322F"/>
    <w:rsid w:val="0005322F"/>
    <w:rsid w:val="00F20A6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322F"/>
    <w:pPr>
      <w:spacing w:after="0" w:line="240" w:lineRule="auto"/>
    </w:pPr>
    <w:rPr>
      <w:rFonts w:ascii="Times New Roman" w:eastAsia="Times New Roman" w:hAnsi="Times New Roman" w:cs="Times New Roman"/>
      <w:noProof/>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5.bin"/><Relationship Id="rId18" Type="http://schemas.openxmlformats.org/officeDocument/2006/relationships/image" Target="media/image8.wmf"/><Relationship Id="rId26" Type="http://schemas.openxmlformats.org/officeDocument/2006/relationships/image" Target="media/image12.wmf"/><Relationship Id="rId39" Type="http://schemas.openxmlformats.org/officeDocument/2006/relationships/oleObject" Target="embeddings/oleObject18.bin"/><Relationship Id="rId3" Type="http://schemas.openxmlformats.org/officeDocument/2006/relationships/webSettings" Target="webSettings.xml"/><Relationship Id="rId21" Type="http://schemas.openxmlformats.org/officeDocument/2006/relationships/oleObject" Target="embeddings/oleObject9.bin"/><Relationship Id="rId34" Type="http://schemas.openxmlformats.org/officeDocument/2006/relationships/image" Target="media/image16.wmf"/><Relationship Id="rId7" Type="http://schemas.openxmlformats.org/officeDocument/2006/relationships/oleObject" Target="embeddings/oleObject2.bin"/><Relationship Id="rId12" Type="http://schemas.openxmlformats.org/officeDocument/2006/relationships/image" Target="media/image5.png"/><Relationship Id="rId17" Type="http://schemas.openxmlformats.org/officeDocument/2006/relationships/oleObject" Target="embeddings/oleObject7.bin"/><Relationship Id="rId25" Type="http://schemas.openxmlformats.org/officeDocument/2006/relationships/oleObject" Target="embeddings/oleObject11.bin"/><Relationship Id="rId33" Type="http://schemas.openxmlformats.org/officeDocument/2006/relationships/oleObject" Target="embeddings/oleObject15.bin"/><Relationship Id="rId38" Type="http://schemas.openxmlformats.org/officeDocument/2006/relationships/image" Target="media/image18.wmf"/><Relationship Id="rId2" Type="http://schemas.openxmlformats.org/officeDocument/2006/relationships/settings" Target="settings.xml"/><Relationship Id="rId16" Type="http://schemas.openxmlformats.org/officeDocument/2006/relationships/image" Target="media/image7.wmf"/><Relationship Id="rId20" Type="http://schemas.openxmlformats.org/officeDocument/2006/relationships/image" Target="media/image9.wmf"/><Relationship Id="rId29" Type="http://schemas.openxmlformats.org/officeDocument/2006/relationships/oleObject" Target="embeddings/oleObject13.bin"/><Relationship Id="rId41"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24" Type="http://schemas.openxmlformats.org/officeDocument/2006/relationships/image" Target="media/image11.wmf"/><Relationship Id="rId32" Type="http://schemas.openxmlformats.org/officeDocument/2006/relationships/image" Target="media/image15.wmf"/><Relationship Id="rId37" Type="http://schemas.openxmlformats.org/officeDocument/2006/relationships/oleObject" Target="embeddings/oleObject17.bin"/><Relationship Id="rId40" Type="http://schemas.openxmlformats.org/officeDocument/2006/relationships/fontTable" Target="fontTable.xml"/><Relationship Id="rId5" Type="http://schemas.openxmlformats.org/officeDocument/2006/relationships/oleObject" Target="embeddings/oleObject1.bin"/><Relationship Id="rId15" Type="http://schemas.openxmlformats.org/officeDocument/2006/relationships/oleObject" Target="embeddings/oleObject6.bin"/><Relationship Id="rId23" Type="http://schemas.openxmlformats.org/officeDocument/2006/relationships/oleObject" Target="embeddings/oleObject10.bin"/><Relationship Id="rId28" Type="http://schemas.openxmlformats.org/officeDocument/2006/relationships/image" Target="media/image13.wmf"/><Relationship Id="rId36" Type="http://schemas.openxmlformats.org/officeDocument/2006/relationships/image" Target="media/image17.wmf"/><Relationship Id="rId10" Type="http://schemas.openxmlformats.org/officeDocument/2006/relationships/image" Target="media/image4.png"/><Relationship Id="rId19" Type="http://schemas.openxmlformats.org/officeDocument/2006/relationships/oleObject" Target="embeddings/oleObject8.bin"/><Relationship Id="rId31" Type="http://schemas.openxmlformats.org/officeDocument/2006/relationships/oleObject" Target="embeddings/oleObject14.bin"/><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oleObject" Target="embeddings/oleObject12.bin"/><Relationship Id="rId30" Type="http://schemas.openxmlformats.org/officeDocument/2006/relationships/image" Target="media/image14.wmf"/><Relationship Id="rId35" Type="http://schemas.openxmlformats.org/officeDocument/2006/relationships/oleObject" Target="embeddings/oleObject16.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1327</Words>
  <Characters>7569</Characters>
  <Application>Microsoft Office Word</Application>
  <DocSecurity>0</DocSecurity>
  <Lines>63</Lines>
  <Paragraphs>17</Paragraphs>
  <ScaleCrop>false</ScaleCrop>
  <Company>Tycoon</Company>
  <LinksUpToDate>false</LinksUpToDate>
  <CharactersWithSpaces>8879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dc:creator>
  <cp:keywords/>
  <dc:description/>
  <cp:lastModifiedBy>teacher</cp:lastModifiedBy>
  <cp:revision>1</cp:revision>
  <dcterms:created xsi:type="dcterms:W3CDTF">2016-09-26T15:46:00Z</dcterms:created>
  <dcterms:modified xsi:type="dcterms:W3CDTF">2016-09-26T15:46:00Z</dcterms:modified>
</cp:coreProperties>
</file>